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FC" w:rsidRPr="007D0925" w:rsidRDefault="004842FE" w:rsidP="00A20D45">
      <w:pPr>
        <w:spacing w:after="0" w:line="360" w:lineRule="auto"/>
        <w:jc w:val="center"/>
        <w:rPr>
          <w:rFonts w:ascii="Georgia" w:hAnsi="Georgia"/>
          <w:b/>
          <w:sz w:val="32"/>
          <w:szCs w:val="32"/>
        </w:rPr>
      </w:pPr>
      <w:r w:rsidRPr="007D0925">
        <w:rPr>
          <w:rFonts w:ascii="Georgia" w:hAnsi="Georgia"/>
          <w:b/>
          <w:sz w:val="32"/>
          <w:szCs w:val="32"/>
        </w:rPr>
        <w:t>Witamy w gronie S</w:t>
      </w:r>
      <w:r w:rsidR="003836FC" w:rsidRPr="007D0925">
        <w:rPr>
          <w:rFonts w:ascii="Georgia" w:hAnsi="Georgia"/>
          <w:b/>
          <w:sz w:val="32"/>
          <w:szCs w:val="32"/>
        </w:rPr>
        <w:t xml:space="preserve">tudentów </w:t>
      </w:r>
    </w:p>
    <w:p w:rsidR="00A20D45" w:rsidRPr="007D0925" w:rsidRDefault="003836FC" w:rsidP="00A20D45">
      <w:pPr>
        <w:spacing w:after="0" w:line="360" w:lineRule="auto"/>
        <w:jc w:val="center"/>
        <w:rPr>
          <w:rFonts w:ascii="Georgia" w:hAnsi="Georgia"/>
          <w:b/>
          <w:sz w:val="32"/>
          <w:szCs w:val="32"/>
        </w:rPr>
      </w:pPr>
      <w:r w:rsidRPr="007D0925">
        <w:rPr>
          <w:rFonts w:ascii="Georgia" w:hAnsi="Georgia"/>
          <w:b/>
          <w:sz w:val="32"/>
          <w:szCs w:val="32"/>
        </w:rPr>
        <w:t xml:space="preserve">Państwowej </w:t>
      </w:r>
      <w:r w:rsidR="003678FA" w:rsidRPr="007D0925">
        <w:rPr>
          <w:rFonts w:ascii="Georgia" w:hAnsi="Georgia"/>
          <w:b/>
          <w:sz w:val="32"/>
          <w:szCs w:val="32"/>
        </w:rPr>
        <w:t>Akademii Nauk Stosowanych</w:t>
      </w:r>
      <w:r w:rsidRPr="007D0925">
        <w:rPr>
          <w:rFonts w:ascii="Georgia" w:hAnsi="Georgia"/>
          <w:b/>
          <w:sz w:val="32"/>
          <w:szCs w:val="32"/>
        </w:rPr>
        <w:t xml:space="preserve"> </w:t>
      </w:r>
      <w:r w:rsidR="00A20D45" w:rsidRPr="007D0925">
        <w:rPr>
          <w:rFonts w:ascii="Georgia" w:hAnsi="Georgia"/>
          <w:b/>
          <w:sz w:val="32"/>
          <w:szCs w:val="32"/>
        </w:rPr>
        <w:t>w Koszalinie</w:t>
      </w:r>
    </w:p>
    <w:p w:rsidR="00401C0F" w:rsidRDefault="00401C0F" w:rsidP="002A6679">
      <w:pPr>
        <w:spacing w:after="0" w:line="360" w:lineRule="auto"/>
        <w:rPr>
          <w:rFonts w:ascii="Georgia" w:hAnsi="Georgia"/>
          <w:b/>
          <w:sz w:val="24"/>
          <w:szCs w:val="24"/>
        </w:rPr>
      </w:pPr>
    </w:p>
    <w:p w:rsidR="0097194E" w:rsidRPr="00A20D45" w:rsidRDefault="0097194E" w:rsidP="002A6679">
      <w:pPr>
        <w:spacing w:after="0" w:line="360" w:lineRule="auto"/>
        <w:rPr>
          <w:rFonts w:ascii="Georgia" w:hAnsi="Georgia"/>
          <w:b/>
          <w:sz w:val="24"/>
          <w:szCs w:val="24"/>
        </w:rPr>
      </w:pPr>
    </w:p>
    <w:p w:rsidR="005D4512" w:rsidRPr="00A20D45" w:rsidRDefault="005D4512" w:rsidP="006C5344">
      <w:pPr>
        <w:pStyle w:val="Akapitzlist"/>
        <w:numPr>
          <w:ilvl w:val="0"/>
          <w:numId w:val="2"/>
        </w:numPr>
        <w:spacing w:after="0" w:line="360" w:lineRule="auto"/>
        <w:ind w:left="360"/>
        <w:rPr>
          <w:rFonts w:ascii="Georgia" w:hAnsi="Georgia"/>
          <w:b/>
          <w:sz w:val="24"/>
          <w:szCs w:val="24"/>
        </w:rPr>
      </w:pPr>
      <w:r w:rsidRPr="00A20D45">
        <w:rPr>
          <w:rFonts w:ascii="Georgia" w:hAnsi="Georgia"/>
          <w:b/>
          <w:sz w:val="24"/>
          <w:szCs w:val="24"/>
        </w:rPr>
        <w:t xml:space="preserve">Termin rozpoczęcia zajęć dydaktycznych – </w:t>
      </w:r>
      <w:r w:rsidR="003678FA">
        <w:rPr>
          <w:rFonts w:ascii="Georgia" w:hAnsi="Georgia"/>
          <w:b/>
          <w:color w:val="FF0000"/>
          <w:sz w:val="24"/>
          <w:szCs w:val="24"/>
        </w:rPr>
        <w:t>1</w:t>
      </w:r>
      <w:r w:rsidR="002A6679">
        <w:rPr>
          <w:rFonts w:ascii="Georgia" w:hAnsi="Georgia"/>
          <w:b/>
          <w:color w:val="FF0000"/>
          <w:sz w:val="24"/>
          <w:szCs w:val="24"/>
        </w:rPr>
        <w:t xml:space="preserve"> października 202</w:t>
      </w:r>
      <w:r w:rsidR="003678FA">
        <w:rPr>
          <w:rFonts w:ascii="Georgia" w:hAnsi="Georgia"/>
          <w:b/>
          <w:color w:val="FF0000"/>
          <w:sz w:val="24"/>
          <w:szCs w:val="24"/>
        </w:rPr>
        <w:t>4</w:t>
      </w:r>
      <w:r w:rsidRPr="004B5BFA">
        <w:rPr>
          <w:rFonts w:ascii="Georgia" w:hAnsi="Georgia"/>
          <w:b/>
          <w:color w:val="FF0000"/>
          <w:sz w:val="24"/>
          <w:szCs w:val="24"/>
        </w:rPr>
        <w:t>r</w:t>
      </w:r>
      <w:r w:rsidR="0039171C">
        <w:rPr>
          <w:rFonts w:ascii="Georgia" w:hAnsi="Georgia"/>
          <w:b/>
          <w:color w:val="FF0000"/>
          <w:sz w:val="24"/>
          <w:szCs w:val="24"/>
        </w:rPr>
        <w:t>.</w:t>
      </w:r>
    </w:p>
    <w:p w:rsidR="0039171C" w:rsidRPr="0039171C" w:rsidRDefault="005D4512" w:rsidP="00507A84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="Georgia" w:hAnsi="Georgia"/>
          <w:b/>
          <w:color w:val="FF0000"/>
          <w:sz w:val="24"/>
          <w:szCs w:val="24"/>
        </w:rPr>
      </w:pPr>
      <w:r w:rsidRPr="00A20D45">
        <w:rPr>
          <w:rFonts w:ascii="Georgia" w:hAnsi="Georgia"/>
          <w:b/>
          <w:sz w:val="24"/>
          <w:szCs w:val="24"/>
        </w:rPr>
        <w:t>Inauguracja roku akademickiego 20</w:t>
      </w:r>
      <w:r w:rsidR="002A6679">
        <w:rPr>
          <w:rFonts w:ascii="Georgia" w:hAnsi="Georgia"/>
          <w:b/>
          <w:sz w:val="24"/>
          <w:szCs w:val="24"/>
        </w:rPr>
        <w:t>2</w:t>
      </w:r>
      <w:r w:rsidR="003678FA">
        <w:rPr>
          <w:rFonts w:ascii="Georgia" w:hAnsi="Georgia"/>
          <w:b/>
          <w:sz w:val="24"/>
          <w:szCs w:val="24"/>
        </w:rPr>
        <w:t>4</w:t>
      </w:r>
      <w:r w:rsidRPr="00A20D45">
        <w:rPr>
          <w:rFonts w:ascii="Georgia" w:hAnsi="Georgia"/>
          <w:b/>
          <w:sz w:val="24"/>
          <w:szCs w:val="24"/>
        </w:rPr>
        <w:t>/20</w:t>
      </w:r>
      <w:r w:rsidR="0034597D">
        <w:rPr>
          <w:rFonts w:ascii="Georgia" w:hAnsi="Georgia"/>
          <w:b/>
          <w:sz w:val="24"/>
          <w:szCs w:val="24"/>
        </w:rPr>
        <w:t>2</w:t>
      </w:r>
      <w:r w:rsidR="003678FA">
        <w:rPr>
          <w:rFonts w:ascii="Georgia" w:hAnsi="Georgia"/>
          <w:b/>
          <w:sz w:val="24"/>
          <w:szCs w:val="24"/>
        </w:rPr>
        <w:t>5</w:t>
      </w:r>
      <w:r w:rsidRPr="00A20D45">
        <w:rPr>
          <w:rFonts w:ascii="Georgia" w:hAnsi="Georgia"/>
          <w:b/>
          <w:sz w:val="24"/>
          <w:szCs w:val="24"/>
        </w:rPr>
        <w:t xml:space="preserve"> </w:t>
      </w:r>
      <w:r w:rsidR="00C35C69">
        <w:rPr>
          <w:rFonts w:ascii="Georgia" w:hAnsi="Georgia"/>
          <w:b/>
          <w:sz w:val="24"/>
          <w:szCs w:val="24"/>
        </w:rPr>
        <w:t xml:space="preserve">odbędzie się </w:t>
      </w:r>
    </w:p>
    <w:p w:rsidR="00507A84" w:rsidRPr="00F631D7" w:rsidRDefault="003678FA" w:rsidP="006C5344">
      <w:pPr>
        <w:pStyle w:val="Akapitzlist"/>
        <w:spacing w:after="0" w:line="360" w:lineRule="auto"/>
        <w:ind w:left="360"/>
        <w:rPr>
          <w:rFonts w:ascii="Georgia" w:hAnsi="Georgia"/>
          <w:b/>
          <w:color w:val="FF0000"/>
          <w:sz w:val="24"/>
          <w:szCs w:val="24"/>
        </w:rPr>
      </w:pPr>
      <w:r>
        <w:rPr>
          <w:rFonts w:ascii="Georgia" w:hAnsi="Georgia"/>
          <w:b/>
          <w:color w:val="FF0000"/>
          <w:sz w:val="24"/>
          <w:szCs w:val="24"/>
        </w:rPr>
        <w:t>2</w:t>
      </w:r>
      <w:r w:rsidR="007561EF" w:rsidRPr="00F631D7">
        <w:rPr>
          <w:rFonts w:ascii="Georgia" w:hAnsi="Georgia"/>
          <w:b/>
          <w:color w:val="FF0000"/>
          <w:sz w:val="24"/>
          <w:szCs w:val="24"/>
        </w:rPr>
        <w:t xml:space="preserve"> października 20</w:t>
      </w:r>
      <w:r w:rsidR="002A6679" w:rsidRPr="00F631D7">
        <w:rPr>
          <w:rFonts w:ascii="Georgia" w:hAnsi="Georgia"/>
          <w:b/>
          <w:color w:val="FF0000"/>
          <w:sz w:val="24"/>
          <w:szCs w:val="24"/>
        </w:rPr>
        <w:t>2</w:t>
      </w:r>
      <w:r>
        <w:rPr>
          <w:rFonts w:ascii="Georgia" w:hAnsi="Georgia"/>
          <w:b/>
          <w:color w:val="FF0000"/>
          <w:sz w:val="24"/>
          <w:szCs w:val="24"/>
        </w:rPr>
        <w:t>4</w:t>
      </w:r>
      <w:r w:rsidR="005D4512" w:rsidRPr="00F631D7">
        <w:rPr>
          <w:rFonts w:ascii="Georgia" w:hAnsi="Georgia"/>
          <w:b/>
          <w:color w:val="FF0000"/>
          <w:sz w:val="24"/>
          <w:szCs w:val="24"/>
        </w:rPr>
        <w:t xml:space="preserve">r. </w:t>
      </w:r>
      <w:r w:rsidR="007928DE" w:rsidRPr="00F631D7">
        <w:rPr>
          <w:rFonts w:ascii="Georgia" w:hAnsi="Georgia"/>
          <w:b/>
          <w:color w:val="FF0000"/>
          <w:sz w:val="24"/>
          <w:szCs w:val="24"/>
        </w:rPr>
        <w:t xml:space="preserve">o </w:t>
      </w:r>
      <w:r w:rsidR="005D4512" w:rsidRPr="00F631D7">
        <w:rPr>
          <w:rFonts w:ascii="Georgia" w:hAnsi="Georgia"/>
          <w:b/>
          <w:color w:val="FF0000"/>
          <w:sz w:val="24"/>
          <w:szCs w:val="24"/>
        </w:rPr>
        <w:t>godz.</w:t>
      </w:r>
      <w:r w:rsidR="004B5BFA" w:rsidRPr="00F631D7">
        <w:rPr>
          <w:rFonts w:ascii="Georgia" w:hAnsi="Georgia"/>
          <w:b/>
          <w:color w:val="FF0000"/>
          <w:sz w:val="24"/>
          <w:szCs w:val="24"/>
        </w:rPr>
        <w:t xml:space="preserve"> </w:t>
      </w:r>
      <w:r w:rsidR="009922A4" w:rsidRPr="00F631D7">
        <w:rPr>
          <w:rFonts w:ascii="Georgia" w:hAnsi="Georgia"/>
          <w:b/>
          <w:color w:val="FF0000"/>
          <w:sz w:val="24"/>
          <w:szCs w:val="24"/>
        </w:rPr>
        <w:t>1</w:t>
      </w:r>
      <w:r>
        <w:rPr>
          <w:rFonts w:ascii="Georgia" w:hAnsi="Georgia"/>
          <w:b/>
          <w:color w:val="FF0000"/>
          <w:sz w:val="24"/>
          <w:szCs w:val="24"/>
        </w:rPr>
        <w:t>0</w:t>
      </w:r>
      <w:r w:rsidR="005D4512" w:rsidRPr="00F631D7">
        <w:rPr>
          <w:rFonts w:ascii="Georgia" w:hAnsi="Georgia"/>
          <w:b/>
          <w:color w:val="FF0000"/>
          <w:sz w:val="24"/>
          <w:szCs w:val="24"/>
        </w:rPr>
        <w:t>.00</w:t>
      </w:r>
      <w:r w:rsidR="00CB6779">
        <w:rPr>
          <w:rFonts w:ascii="Georgia" w:hAnsi="Georgia"/>
          <w:b/>
          <w:color w:val="FF0000"/>
          <w:sz w:val="24"/>
          <w:szCs w:val="24"/>
        </w:rPr>
        <w:t xml:space="preserve"> w </w:t>
      </w:r>
      <w:r w:rsidR="00A46B6D">
        <w:rPr>
          <w:rFonts w:ascii="Georgia" w:hAnsi="Georgia"/>
          <w:b/>
          <w:color w:val="FF0000"/>
          <w:sz w:val="24"/>
          <w:szCs w:val="24"/>
        </w:rPr>
        <w:t>auli P</w:t>
      </w:r>
      <w:r>
        <w:rPr>
          <w:rFonts w:ascii="Georgia" w:hAnsi="Georgia"/>
          <w:b/>
          <w:color w:val="FF0000"/>
          <w:sz w:val="24"/>
          <w:szCs w:val="24"/>
        </w:rPr>
        <w:t>ANS</w:t>
      </w:r>
      <w:r w:rsidR="00A46B6D">
        <w:rPr>
          <w:rFonts w:ascii="Georgia" w:hAnsi="Georgia"/>
          <w:b/>
          <w:color w:val="FF0000"/>
          <w:sz w:val="24"/>
          <w:szCs w:val="24"/>
        </w:rPr>
        <w:t xml:space="preserve"> w Koszalinie</w:t>
      </w:r>
      <w:r w:rsidR="00CB6779">
        <w:rPr>
          <w:rFonts w:ascii="Georgia" w:hAnsi="Georgia"/>
          <w:b/>
          <w:color w:val="FF0000"/>
          <w:sz w:val="24"/>
          <w:szCs w:val="24"/>
        </w:rPr>
        <w:t>.</w:t>
      </w:r>
    </w:p>
    <w:p w:rsidR="005D4512" w:rsidRPr="00A20D45" w:rsidRDefault="008607BB" w:rsidP="006C5344">
      <w:pPr>
        <w:pStyle w:val="Akapitzlist"/>
        <w:numPr>
          <w:ilvl w:val="0"/>
          <w:numId w:val="2"/>
        </w:numPr>
        <w:spacing w:after="0" w:line="360" w:lineRule="auto"/>
        <w:ind w:left="36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Kalendarz </w:t>
      </w:r>
      <w:r w:rsidR="005D4512" w:rsidRPr="00A20D45">
        <w:rPr>
          <w:rFonts w:ascii="Georgia" w:hAnsi="Georgia"/>
          <w:b/>
          <w:sz w:val="24"/>
          <w:szCs w:val="24"/>
        </w:rPr>
        <w:t>roku akademickiego 20</w:t>
      </w:r>
      <w:r w:rsidR="002A6679">
        <w:rPr>
          <w:rFonts w:ascii="Georgia" w:hAnsi="Georgia"/>
          <w:b/>
          <w:sz w:val="24"/>
          <w:szCs w:val="24"/>
        </w:rPr>
        <w:t>2</w:t>
      </w:r>
      <w:r w:rsidR="003678FA">
        <w:rPr>
          <w:rFonts w:ascii="Georgia" w:hAnsi="Georgia"/>
          <w:b/>
          <w:sz w:val="24"/>
          <w:szCs w:val="24"/>
        </w:rPr>
        <w:t>4</w:t>
      </w:r>
      <w:r w:rsidR="005D4512" w:rsidRPr="00A20D45">
        <w:rPr>
          <w:rFonts w:ascii="Georgia" w:hAnsi="Georgia"/>
          <w:b/>
          <w:sz w:val="24"/>
          <w:szCs w:val="24"/>
        </w:rPr>
        <w:t>/20</w:t>
      </w:r>
      <w:r w:rsidR="0034597D">
        <w:rPr>
          <w:rFonts w:ascii="Georgia" w:hAnsi="Georgia"/>
          <w:b/>
          <w:sz w:val="24"/>
          <w:szCs w:val="24"/>
        </w:rPr>
        <w:t>2</w:t>
      </w:r>
      <w:r w:rsidR="003678FA">
        <w:rPr>
          <w:rFonts w:ascii="Georgia" w:hAnsi="Georgia"/>
          <w:b/>
          <w:sz w:val="24"/>
          <w:szCs w:val="24"/>
        </w:rPr>
        <w:t>5</w:t>
      </w:r>
      <w:r w:rsidR="00A20D45" w:rsidRPr="00A20D45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w </w:t>
      </w:r>
      <w:r w:rsidR="003678FA">
        <w:rPr>
          <w:rFonts w:ascii="Georgia" w:hAnsi="Georgia"/>
          <w:sz w:val="24"/>
          <w:szCs w:val="24"/>
        </w:rPr>
        <w:t>PANS</w:t>
      </w:r>
      <w:r>
        <w:rPr>
          <w:rFonts w:ascii="Georgia" w:hAnsi="Georgia"/>
          <w:sz w:val="24"/>
          <w:szCs w:val="24"/>
        </w:rPr>
        <w:t xml:space="preserve"> w Koszalinie </w:t>
      </w:r>
      <w:r w:rsidRPr="0097194E">
        <w:rPr>
          <w:rFonts w:ascii="Georgia" w:hAnsi="Georgia"/>
          <w:sz w:val="24"/>
          <w:szCs w:val="24"/>
        </w:rPr>
        <w:t>znajduje się</w:t>
      </w:r>
      <w:r w:rsidRPr="008607BB">
        <w:rPr>
          <w:rFonts w:ascii="Georgia" w:hAnsi="Georgia"/>
        </w:rPr>
        <w:t xml:space="preserve"> </w:t>
      </w:r>
      <w:r w:rsidR="00201B43">
        <w:rPr>
          <w:rFonts w:ascii="Georgia" w:hAnsi="Georgia"/>
        </w:rPr>
        <w:br/>
      </w:r>
      <w:r w:rsidRPr="0097194E">
        <w:rPr>
          <w:rFonts w:ascii="Georgia" w:hAnsi="Georgia"/>
          <w:sz w:val="24"/>
          <w:szCs w:val="24"/>
        </w:rPr>
        <w:t>na stronie uczelni w zakładce</w:t>
      </w:r>
      <w:r w:rsidRPr="009538F0">
        <w:rPr>
          <w:rFonts w:ascii="Georgia" w:hAnsi="Georgia"/>
        </w:rPr>
        <w:t xml:space="preserve"> </w:t>
      </w:r>
      <w:r w:rsidR="002A6679" w:rsidRPr="002A6679">
        <w:rPr>
          <w:rFonts w:ascii="Georgia" w:hAnsi="Georgia"/>
          <w:b/>
        </w:rPr>
        <w:t>Studia</w:t>
      </w:r>
      <w:r w:rsidRPr="009538F0">
        <w:rPr>
          <w:rFonts w:ascii="Georgia" w:hAnsi="Georgia"/>
        </w:rPr>
        <w:t xml:space="preserve"> </w:t>
      </w:r>
      <w:r w:rsidRPr="002A6679">
        <w:rPr>
          <w:rFonts w:ascii="Georgia" w:hAnsi="Georgia"/>
          <w:b/>
        </w:rPr>
        <w:t xml:space="preserve">- </w:t>
      </w:r>
      <w:r w:rsidR="002A6679" w:rsidRPr="002A6679">
        <w:rPr>
          <w:rFonts w:ascii="Georgia" w:hAnsi="Georgia"/>
          <w:b/>
        </w:rPr>
        <w:t>O</w:t>
      </w:r>
      <w:r w:rsidRPr="002A6679">
        <w:rPr>
          <w:rFonts w:ascii="Georgia" w:hAnsi="Georgia"/>
          <w:b/>
        </w:rPr>
        <w:t>rganizacja roku akademickiego.</w:t>
      </w:r>
    </w:p>
    <w:p w:rsidR="0039171C" w:rsidRPr="0039171C" w:rsidRDefault="00A20D45" w:rsidP="006C5344">
      <w:pPr>
        <w:pStyle w:val="Akapitzlist"/>
        <w:numPr>
          <w:ilvl w:val="0"/>
          <w:numId w:val="2"/>
        </w:numPr>
        <w:spacing w:after="0" w:line="360" w:lineRule="auto"/>
        <w:ind w:left="360"/>
        <w:rPr>
          <w:rFonts w:ascii="Georgia" w:hAnsi="Georgia"/>
          <w:b/>
          <w:sz w:val="24"/>
          <w:szCs w:val="24"/>
        </w:rPr>
      </w:pPr>
      <w:r w:rsidRPr="00A20D45">
        <w:rPr>
          <w:rFonts w:ascii="Georgia" w:hAnsi="Georgia"/>
          <w:b/>
          <w:sz w:val="24"/>
          <w:szCs w:val="24"/>
        </w:rPr>
        <w:t xml:space="preserve">Regulamin studiów w </w:t>
      </w:r>
      <w:r w:rsidR="003678FA">
        <w:rPr>
          <w:rFonts w:ascii="Georgia" w:hAnsi="Georgia"/>
          <w:b/>
          <w:sz w:val="24"/>
          <w:szCs w:val="24"/>
        </w:rPr>
        <w:t>PANS</w:t>
      </w:r>
      <w:r w:rsidRPr="00A20D45">
        <w:rPr>
          <w:rFonts w:ascii="Georgia" w:hAnsi="Georgia"/>
          <w:b/>
          <w:sz w:val="24"/>
          <w:szCs w:val="24"/>
        </w:rPr>
        <w:t xml:space="preserve"> w Koszalinie – </w:t>
      </w:r>
      <w:r w:rsidRPr="009B63E8">
        <w:rPr>
          <w:rFonts w:ascii="Georgia" w:hAnsi="Georgia"/>
          <w:sz w:val="24"/>
          <w:szCs w:val="24"/>
        </w:rPr>
        <w:t xml:space="preserve">dostępny jest na stronie internetowej uczelni </w:t>
      </w:r>
      <w:r w:rsidR="009538F0" w:rsidRPr="009B63E8">
        <w:rPr>
          <w:rFonts w:ascii="Georgia" w:hAnsi="Georgia"/>
          <w:sz w:val="24"/>
          <w:szCs w:val="24"/>
        </w:rPr>
        <w:t xml:space="preserve">w zakładce </w:t>
      </w:r>
      <w:r w:rsidR="002A6679">
        <w:rPr>
          <w:rFonts w:ascii="Georgia" w:hAnsi="Georgia"/>
          <w:b/>
          <w:sz w:val="24"/>
          <w:szCs w:val="24"/>
        </w:rPr>
        <w:t>Studia – R</w:t>
      </w:r>
      <w:r w:rsidR="009538F0">
        <w:rPr>
          <w:rFonts w:ascii="Georgia" w:hAnsi="Georgia"/>
          <w:b/>
          <w:sz w:val="24"/>
          <w:szCs w:val="24"/>
        </w:rPr>
        <w:t xml:space="preserve">egulamin studiów. </w:t>
      </w:r>
    </w:p>
    <w:p w:rsidR="004842FE" w:rsidRPr="00F41330" w:rsidRDefault="004842FE" w:rsidP="004842FE">
      <w:pPr>
        <w:pStyle w:val="Akapitzlist"/>
        <w:numPr>
          <w:ilvl w:val="0"/>
          <w:numId w:val="2"/>
        </w:numPr>
        <w:tabs>
          <w:tab w:val="left" w:pos="851"/>
        </w:tabs>
        <w:spacing w:after="0" w:line="360" w:lineRule="auto"/>
        <w:ind w:left="284" w:hanging="284"/>
        <w:rPr>
          <w:rStyle w:val="Pogrubienie"/>
          <w:rFonts w:ascii="Georgia" w:hAnsi="Georgia"/>
          <w:b w:val="0"/>
          <w:sz w:val="24"/>
          <w:szCs w:val="24"/>
        </w:rPr>
      </w:pPr>
      <w:r w:rsidRPr="00F41330">
        <w:rPr>
          <w:rStyle w:val="Pogrubienie"/>
          <w:rFonts w:ascii="Georgia" w:hAnsi="Georgia"/>
          <w:b w:val="0"/>
          <w:sz w:val="24"/>
          <w:szCs w:val="24"/>
        </w:rPr>
        <w:t xml:space="preserve">Każdy student </w:t>
      </w:r>
      <w:r>
        <w:rPr>
          <w:rStyle w:val="Pogrubienie"/>
          <w:rFonts w:ascii="Georgia" w:hAnsi="Georgia"/>
          <w:b w:val="0"/>
          <w:sz w:val="24"/>
          <w:szCs w:val="24"/>
        </w:rPr>
        <w:t>1</w:t>
      </w:r>
      <w:r w:rsidRPr="00F41330">
        <w:rPr>
          <w:rStyle w:val="Pogrubienie"/>
          <w:rFonts w:ascii="Georgia" w:hAnsi="Georgia"/>
          <w:b w:val="0"/>
          <w:sz w:val="24"/>
          <w:szCs w:val="24"/>
        </w:rPr>
        <w:t xml:space="preserve"> roku rozpoczynający naukę w </w:t>
      </w:r>
      <w:r w:rsidR="003678FA">
        <w:rPr>
          <w:rStyle w:val="Pogrubienie"/>
          <w:rFonts w:ascii="Georgia" w:hAnsi="Georgia"/>
          <w:b w:val="0"/>
          <w:sz w:val="24"/>
          <w:szCs w:val="24"/>
        </w:rPr>
        <w:t>PANS</w:t>
      </w:r>
      <w:r w:rsidRPr="00F41330">
        <w:rPr>
          <w:rStyle w:val="Pogrubienie"/>
          <w:rFonts w:ascii="Georgia" w:hAnsi="Georgia"/>
          <w:b w:val="0"/>
          <w:sz w:val="24"/>
          <w:szCs w:val="24"/>
        </w:rPr>
        <w:t xml:space="preserve"> powinien zgłosić się </w:t>
      </w:r>
      <w:r w:rsidRPr="00F41330">
        <w:rPr>
          <w:rStyle w:val="Pogrubienie"/>
          <w:rFonts w:ascii="Georgia" w:hAnsi="Georgia"/>
          <w:b w:val="0"/>
          <w:sz w:val="24"/>
          <w:szCs w:val="24"/>
        </w:rPr>
        <w:br/>
        <w:t xml:space="preserve">do Referatu ds. Nauczania do </w:t>
      </w:r>
      <w:r w:rsidRPr="00FC5FB7">
        <w:rPr>
          <w:rStyle w:val="Pogrubienie"/>
          <w:rFonts w:ascii="Georgia" w:hAnsi="Georgia"/>
          <w:b w:val="0"/>
          <w:sz w:val="24"/>
          <w:szCs w:val="24"/>
        </w:rPr>
        <w:t xml:space="preserve">dn. </w:t>
      </w:r>
      <w:r w:rsidRPr="00FC5FB7">
        <w:rPr>
          <w:rStyle w:val="Pogrubienie"/>
          <w:rFonts w:ascii="Georgia" w:hAnsi="Georgia"/>
          <w:sz w:val="24"/>
          <w:szCs w:val="24"/>
        </w:rPr>
        <w:t>2</w:t>
      </w:r>
      <w:r w:rsidR="003678FA">
        <w:rPr>
          <w:rStyle w:val="Pogrubienie"/>
          <w:rFonts w:ascii="Georgia" w:hAnsi="Georgia"/>
          <w:sz w:val="24"/>
          <w:szCs w:val="24"/>
        </w:rPr>
        <w:t>8</w:t>
      </w:r>
      <w:r w:rsidRPr="00FC5FB7">
        <w:rPr>
          <w:rStyle w:val="Pogrubienie"/>
          <w:rFonts w:ascii="Georgia" w:hAnsi="Georgia"/>
          <w:sz w:val="24"/>
          <w:szCs w:val="24"/>
        </w:rPr>
        <w:t>.10.202</w:t>
      </w:r>
      <w:r w:rsidR="005D42E2">
        <w:rPr>
          <w:rStyle w:val="Pogrubienie"/>
          <w:rFonts w:ascii="Georgia" w:hAnsi="Georgia"/>
          <w:sz w:val="24"/>
          <w:szCs w:val="24"/>
        </w:rPr>
        <w:t>4</w:t>
      </w:r>
      <w:r w:rsidRPr="00FC5FB7">
        <w:rPr>
          <w:rStyle w:val="Pogrubienie"/>
          <w:rFonts w:ascii="Georgia" w:hAnsi="Georgia"/>
          <w:sz w:val="24"/>
          <w:szCs w:val="24"/>
        </w:rPr>
        <w:t>r.</w:t>
      </w:r>
      <w:r w:rsidRPr="00F41330">
        <w:rPr>
          <w:rStyle w:val="Pogrubienie"/>
          <w:rFonts w:ascii="Georgia" w:hAnsi="Georgia"/>
          <w:b w:val="0"/>
          <w:sz w:val="24"/>
          <w:szCs w:val="24"/>
        </w:rPr>
        <w:t xml:space="preserve">  w celu dopełnienia formalności:</w:t>
      </w:r>
    </w:p>
    <w:p w:rsidR="004B5BFA" w:rsidRDefault="005D6AE0" w:rsidP="00B76224">
      <w:pPr>
        <w:pStyle w:val="Akapitzlist"/>
        <w:numPr>
          <w:ilvl w:val="0"/>
          <w:numId w:val="10"/>
        </w:numPr>
        <w:tabs>
          <w:tab w:val="left" w:pos="851"/>
        </w:tabs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podpisani</w:t>
      </w:r>
      <w:r w:rsidR="008E5319">
        <w:rPr>
          <w:rFonts w:ascii="Georgia" w:hAnsi="Georgia"/>
          <w:sz w:val="24"/>
          <w:szCs w:val="24"/>
        </w:rPr>
        <w:t>a</w:t>
      </w:r>
      <w:r w:rsidR="004842FE">
        <w:rPr>
          <w:rFonts w:ascii="Georgia" w:hAnsi="Georgia"/>
          <w:sz w:val="24"/>
          <w:szCs w:val="24"/>
        </w:rPr>
        <w:t xml:space="preserve"> ślubowania</w:t>
      </w:r>
    </w:p>
    <w:p w:rsidR="00A052CA" w:rsidRPr="004842FE" w:rsidRDefault="00C35C69" w:rsidP="00B76224">
      <w:pPr>
        <w:pStyle w:val="Akapitzlist"/>
        <w:numPr>
          <w:ilvl w:val="0"/>
          <w:numId w:val="10"/>
        </w:numPr>
        <w:tabs>
          <w:tab w:val="left" w:pos="851"/>
        </w:tabs>
        <w:spacing w:after="0" w:line="360" w:lineRule="auto"/>
        <w:rPr>
          <w:rFonts w:ascii="Georgia" w:hAnsi="Georgia"/>
          <w:b/>
          <w:sz w:val="24"/>
          <w:szCs w:val="24"/>
        </w:rPr>
      </w:pPr>
      <w:r w:rsidRPr="00C35C69">
        <w:rPr>
          <w:rFonts w:ascii="Georgia" w:hAnsi="Georgia"/>
          <w:sz w:val="24"/>
          <w:szCs w:val="24"/>
        </w:rPr>
        <w:t>od</w:t>
      </w:r>
      <w:r w:rsidR="005D42E2">
        <w:rPr>
          <w:rFonts w:ascii="Georgia" w:hAnsi="Georgia"/>
          <w:sz w:val="24"/>
          <w:szCs w:val="24"/>
        </w:rPr>
        <w:t xml:space="preserve">bioru </w:t>
      </w:r>
      <w:r w:rsidRPr="00CE748D">
        <w:rPr>
          <w:rFonts w:ascii="Georgia" w:hAnsi="Georgia"/>
          <w:b/>
          <w:sz w:val="24"/>
          <w:szCs w:val="24"/>
        </w:rPr>
        <w:t>legitymacji studenckiej</w:t>
      </w:r>
      <w:r w:rsidR="004B5BFA" w:rsidRPr="00C35C69">
        <w:rPr>
          <w:rFonts w:ascii="Georgia" w:hAnsi="Georgia"/>
          <w:sz w:val="24"/>
          <w:szCs w:val="24"/>
        </w:rPr>
        <w:t xml:space="preserve"> </w:t>
      </w:r>
      <w:r w:rsidR="005D42E2">
        <w:rPr>
          <w:rFonts w:ascii="Georgia" w:hAnsi="Georgia"/>
          <w:sz w:val="24"/>
          <w:szCs w:val="24"/>
        </w:rPr>
        <w:t>(</w:t>
      </w:r>
      <w:r w:rsidR="00CE748D">
        <w:rPr>
          <w:rFonts w:ascii="Georgia" w:hAnsi="Georgia"/>
          <w:sz w:val="24"/>
          <w:szCs w:val="24"/>
        </w:rPr>
        <w:t xml:space="preserve">22 zł) </w:t>
      </w:r>
      <w:r w:rsidR="00A052CA" w:rsidRPr="00C3126A">
        <w:rPr>
          <w:rFonts w:ascii="Georgia" w:hAnsi="Georgia"/>
          <w:sz w:val="24"/>
          <w:szCs w:val="24"/>
        </w:rPr>
        <w:t>p</w:t>
      </w:r>
      <w:r w:rsidR="00CE748D">
        <w:rPr>
          <w:rFonts w:ascii="Georgia" w:hAnsi="Georgia"/>
          <w:sz w:val="24"/>
          <w:szCs w:val="24"/>
        </w:rPr>
        <w:t>o okazaniu potwierdzenia wpłaty</w:t>
      </w:r>
      <w:r w:rsidR="00A052CA" w:rsidRPr="00C3126A">
        <w:rPr>
          <w:rFonts w:ascii="Georgia" w:hAnsi="Georgia"/>
          <w:sz w:val="24"/>
          <w:szCs w:val="24"/>
        </w:rPr>
        <w:t>.</w:t>
      </w:r>
      <w:r w:rsidRPr="008B4529">
        <w:rPr>
          <w:rFonts w:ascii="Georgia" w:hAnsi="Georgia"/>
        </w:rPr>
        <w:t xml:space="preserve"> </w:t>
      </w:r>
    </w:p>
    <w:p w:rsidR="004842FE" w:rsidRPr="00B76224" w:rsidRDefault="004842FE" w:rsidP="00B76224">
      <w:pPr>
        <w:pStyle w:val="Akapitzlist"/>
        <w:spacing w:after="0" w:line="360" w:lineRule="auto"/>
        <w:rPr>
          <w:rFonts w:ascii="Georgia" w:hAnsi="Georgia"/>
          <w:b/>
          <w:sz w:val="24"/>
          <w:szCs w:val="24"/>
        </w:rPr>
      </w:pPr>
      <w:r w:rsidRPr="00B76224">
        <w:rPr>
          <w:rFonts w:ascii="Georgia" w:hAnsi="Georgia"/>
          <w:b/>
          <w:sz w:val="24"/>
          <w:szCs w:val="24"/>
        </w:rPr>
        <w:t>Referat ds.</w:t>
      </w:r>
      <w:r w:rsidRPr="00B76224">
        <w:rPr>
          <w:rStyle w:val="Pogrubienie"/>
          <w:rFonts w:ascii="Georgia" w:hAnsi="Georgia"/>
          <w:color w:val="FF0000"/>
          <w:sz w:val="24"/>
          <w:szCs w:val="24"/>
        </w:rPr>
        <w:t xml:space="preserve"> </w:t>
      </w:r>
      <w:r w:rsidRPr="00B76224">
        <w:rPr>
          <w:rStyle w:val="Pogrubienie"/>
          <w:rFonts w:ascii="Georgia" w:hAnsi="Georgia"/>
          <w:sz w:val="24"/>
          <w:szCs w:val="24"/>
        </w:rPr>
        <w:t xml:space="preserve">Nauczania </w:t>
      </w:r>
      <w:r w:rsidRPr="00B76224">
        <w:rPr>
          <w:rStyle w:val="Pogrubienie"/>
          <w:rFonts w:ascii="Georgia" w:hAnsi="Georgia"/>
          <w:b w:val="0"/>
          <w:sz w:val="24"/>
          <w:szCs w:val="24"/>
        </w:rPr>
        <w:t xml:space="preserve">parter budynku </w:t>
      </w:r>
      <w:proofErr w:type="spellStart"/>
      <w:r w:rsidRPr="00B76224">
        <w:rPr>
          <w:rStyle w:val="Pogrubienie"/>
          <w:rFonts w:ascii="Georgia" w:hAnsi="Georgia"/>
          <w:b w:val="0"/>
          <w:sz w:val="24"/>
          <w:szCs w:val="24"/>
        </w:rPr>
        <w:t>dyd</w:t>
      </w:r>
      <w:proofErr w:type="spellEnd"/>
      <w:r w:rsidR="00B76224">
        <w:rPr>
          <w:rStyle w:val="Pogrubienie"/>
          <w:rFonts w:ascii="Georgia" w:hAnsi="Georgia"/>
          <w:b w:val="0"/>
          <w:sz w:val="24"/>
          <w:szCs w:val="24"/>
        </w:rPr>
        <w:t>.-</w:t>
      </w:r>
      <w:r w:rsidRPr="00B76224">
        <w:rPr>
          <w:rStyle w:val="Pogrubienie"/>
          <w:rFonts w:ascii="Georgia" w:hAnsi="Georgia"/>
          <w:b w:val="0"/>
          <w:sz w:val="24"/>
          <w:szCs w:val="24"/>
        </w:rPr>
        <w:t xml:space="preserve"> pokój nr 1-2</w:t>
      </w:r>
      <w:r w:rsidR="003678FA" w:rsidRPr="00B76224">
        <w:rPr>
          <w:rStyle w:val="Pogrubienie"/>
          <w:rFonts w:ascii="Georgia" w:hAnsi="Georgia"/>
          <w:b w:val="0"/>
        </w:rPr>
        <w:t xml:space="preserve"> w godz. 8.00-14.3</w:t>
      </w:r>
      <w:r w:rsidRPr="00B76224">
        <w:rPr>
          <w:rStyle w:val="Pogrubienie"/>
          <w:rFonts w:ascii="Georgia" w:hAnsi="Georgia"/>
          <w:b w:val="0"/>
        </w:rPr>
        <w:t>0.</w:t>
      </w:r>
    </w:p>
    <w:p w:rsidR="009B63E8" w:rsidRDefault="009B63E8" w:rsidP="006C5344">
      <w:pPr>
        <w:pStyle w:val="Akapitzlist"/>
        <w:numPr>
          <w:ilvl w:val="0"/>
          <w:numId w:val="2"/>
        </w:numPr>
        <w:spacing w:after="0" w:line="360" w:lineRule="auto"/>
        <w:ind w:left="36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Każdy student </w:t>
      </w:r>
      <w:r w:rsidR="008B4529">
        <w:rPr>
          <w:rFonts w:ascii="Georgia" w:hAnsi="Georgia"/>
          <w:b/>
          <w:sz w:val="24"/>
          <w:szCs w:val="24"/>
        </w:rPr>
        <w:t xml:space="preserve">I roku </w:t>
      </w:r>
      <w:r w:rsidR="00CE748D">
        <w:rPr>
          <w:rFonts w:ascii="Georgia" w:hAnsi="Georgia"/>
          <w:b/>
          <w:sz w:val="24"/>
          <w:szCs w:val="24"/>
        </w:rPr>
        <w:t xml:space="preserve">zobowiązany </w:t>
      </w:r>
      <w:r w:rsidR="0097194E">
        <w:rPr>
          <w:rFonts w:ascii="Georgia" w:hAnsi="Georgia"/>
          <w:b/>
          <w:sz w:val="24"/>
          <w:szCs w:val="24"/>
        </w:rPr>
        <w:t xml:space="preserve">jest </w:t>
      </w:r>
      <w:r w:rsidR="00CE748D">
        <w:rPr>
          <w:rFonts w:ascii="Georgia" w:hAnsi="Georgia"/>
          <w:b/>
          <w:sz w:val="24"/>
          <w:szCs w:val="24"/>
        </w:rPr>
        <w:t xml:space="preserve">odbyć </w:t>
      </w:r>
      <w:r>
        <w:rPr>
          <w:rFonts w:ascii="Georgia" w:hAnsi="Georgia"/>
          <w:b/>
          <w:sz w:val="24"/>
          <w:szCs w:val="24"/>
        </w:rPr>
        <w:t>obowiązkowe</w:t>
      </w:r>
      <w:r w:rsidRPr="00A20D45"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 xml:space="preserve"> szkolenia</w:t>
      </w:r>
      <w:r w:rsidR="004842FE">
        <w:rPr>
          <w:rFonts w:ascii="Georgia" w:hAnsi="Georgia"/>
          <w:b/>
          <w:sz w:val="24"/>
          <w:szCs w:val="24"/>
        </w:rPr>
        <w:t>:</w:t>
      </w:r>
      <w:r>
        <w:rPr>
          <w:rFonts w:ascii="Georgia" w:hAnsi="Georgia"/>
          <w:b/>
          <w:sz w:val="24"/>
          <w:szCs w:val="24"/>
        </w:rPr>
        <w:t xml:space="preserve"> </w:t>
      </w:r>
    </w:p>
    <w:p w:rsidR="00F64809" w:rsidRPr="008E5319" w:rsidRDefault="00F64809" w:rsidP="00D651C4">
      <w:pPr>
        <w:pStyle w:val="Akapitzlist"/>
        <w:numPr>
          <w:ilvl w:val="0"/>
          <w:numId w:val="6"/>
        </w:numPr>
        <w:spacing w:after="0" w:line="360" w:lineRule="auto"/>
        <w:rPr>
          <w:rFonts w:ascii="Georgia" w:hAnsi="Georgia"/>
          <w:sz w:val="24"/>
          <w:szCs w:val="24"/>
        </w:rPr>
      </w:pPr>
      <w:r w:rsidRPr="004842FE">
        <w:rPr>
          <w:rFonts w:ascii="Georgia" w:hAnsi="Georgia"/>
          <w:b/>
          <w:sz w:val="24"/>
          <w:szCs w:val="24"/>
        </w:rPr>
        <w:t>Szkolenie biblioteczne</w:t>
      </w:r>
      <w:r w:rsidR="004842FE">
        <w:rPr>
          <w:rFonts w:ascii="Georgia" w:hAnsi="Georgia"/>
          <w:sz w:val="24"/>
          <w:szCs w:val="24"/>
        </w:rPr>
        <w:t xml:space="preserve"> - </w:t>
      </w:r>
      <w:r w:rsidR="004842FE" w:rsidRPr="005D6AE0">
        <w:rPr>
          <w:rFonts w:ascii="Georgia" w:hAnsi="Georgia"/>
          <w:sz w:val="24"/>
          <w:szCs w:val="24"/>
        </w:rPr>
        <w:t>kończ</w:t>
      </w:r>
      <w:r w:rsidR="004842FE">
        <w:rPr>
          <w:rFonts w:ascii="Georgia" w:hAnsi="Georgia"/>
          <w:sz w:val="24"/>
          <w:szCs w:val="24"/>
        </w:rPr>
        <w:t>y</w:t>
      </w:r>
      <w:r w:rsidR="004842FE" w:rsidRPr="005D6AE0">
        <w:rPr>
          <w:rFonts w:ascii="Georgia" w:hAnsi="Georgia"/>
          <w:sz w:val="24"/>
          <w:szCs w:val="24"/>
        </w:rPr>
        <w:t xml:space="preserve"> się wpisem do indeksu</w:t>
      </w:r>
      <w:r w:rsidR="004842FE">
        <w:rPr>
          <w:rFonts w:ascii="Georgia" w:hAnsi="Georgia"/>
          <w:sz w:val="24"/>
          <w:szCs w:val="24"/>
        </w:rPr>
        <w:t xml:space="preserve"> (do końca 1 semestru)</w:t>
      </w:r>
    </w:p>
    <w:p w:rsidR="009B63E8" w:rsidRDefault="0097194E" w:rsidP="00F64809">
      <w:pPr>
        <w:pStyle w:val="Akapitzlist"/>
        <w:numPr>
          <w:ilvl w:val="0"/>
          <w:numId w:val="6"/>
        </w:num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Szkolenie </w:t>
      </w:r>
      <w:r w:rsidR="007928DE" w:rsidRPr="004842FE">
        <w:rPr>
          <w:rFonts w:ascii="Georgia" w:hAnsi="Georgia"/>
          <w:b/>
          <w:sz w:val="24"/>
          <w:szCs w:val="24"/>
        </w:rPr>
        <w:t>BHP</w:t>
      </w:r>
      <w:r w:rsidR="004842FE">
        <w:rPr>
          <w:rFonts w:ascii="Georgia" w:hAnsi="Georgia"/>
          <w:sz w:val="24"/>
          <w:szCs w:val="24"/>
        </w:rPr>
        <w:t xml:space="preserve"> - </w:t>
      </w:r>
      <w:r w:rsidR="004842FE" w:rsidRPr="005D6AE0">
        <w:rPr>
          <w:rFonts w:ascii="Georgia" w:hAnsi="Georgia"/>
          <w:sz w:val="24"/>
          <w:szCs w:val="24"/>
        </w:rPr>
        <w:t>kończ</w:t>
      </w:r>
      <w:r w:rsidR="004842FE">
        <w:rPr>
          <w:rFonts w:ascii="Georgia" w:hAnsi="Georgia"/>
          <w:sz w:val="24"/>
          <w:szCs w:val="24"/>
        </w:rPr>
        <w:t>y</w:t>
      </w:r>
      <w:r w:rsidR="004842FE" w:rsidRPr="005D6AE0">
        <w:rPr>
          <w:rFonts w:ascii="Georgia" w:hAnsi="Georgia"/>
          <w:sz w:val="24"/>
          <w:szCs w:val="24"/>
        </w:rPr>
        <w:t xml:space="preserve"> się wpisem do indeksu</w:t>
      </w:r>
      <w:r w:rsidR="004842FE">
        <w:rPr>
          <w:rFonts w:ascii="Georgia" w:hAnsi="Georgia"/>
          <w:sz w:val="24"/>
          <w:szCs w:val="24"/>
        </w:rPr>
        <w:t xml:space="preserve"> (do końca 1 semestru)</w:t>
      </w:r>
    </w:p>
    <w:p w:rsidR="00507A84" w:rsidRPr="004842FE" w:rsidRDefault="00200A37" w:rsidP="004842FE">
      <w:pPr>
        <w:pStyle w:val="Akapitzlist"/>
        <w:numPr>
          <w:ilvl w:val="0"/>
          <w:numId w:val="6"/>
        </w:num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</w:t>
      </w:r>
      <w:r w:rsidR="00507A84" w:rsidRPr="004842FE">
        <w:rPr>
          <w:rFonts w:ascii="Georgia" w:hAnsi="Georgia"/>
          <w:b/>
          <w:sz w:val="24"/>
          <w:szCs w:val="24"/>
        </w:rPr>
        <w:t xml:space="preserve">zkolenie z obsługi Platformy zdalnego nauczania </w:t>
      </w:r>
      <w:proofErr w:type="spellStart"/>
      <w:r w:rsidR="00507A84" w:rsidRPr="004842FE">
        <w:rPr>
          <w:rFonts w:ascii="Georgia" w:hAnsi="Georgia"/>
          <w:b/>
          <w:sz w:val="24"/>
          <w:szCs w:val="24"/>
        </w:rPr>
        <w:t>Moodle</w:t>
      </w:r>
      <w:proofErr w:type="spellEnd"/>
      <w:r w:rsidR="00507A84" w:rsidRPr="004842FE">
        <w:rPr>
          <w:rFonts w:ascii="Georgia" w:hAnsi="Georgia"/>
          <w:b/>
          <w:sz w:val="24"/>
          <w:szCs w:val="24"/>
        </w:rPr>
        <w:t>.</w:t>
      </w:r>
    </w:p>
    <w:p w:rsidR="00E60558" w:rsidRPr="00E60558" w:rsidRDefault="0039171C" w:rsidP="006C5344">
      <w:pPr>
        <w:pStyle w:val="Akapitzlist"/>
        <w:numPr>
          <w:ilvl w:val="0"/>
          <w:numId w:val="2"/>
        </w:numPr>
        <w:tabs>
          <w:tab w:val="left" w:pos="851"/>
        </w:tabs>
        <w:spacing w:after="0" w:line="360" w:lineRule="auto"/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Każdy student może </w:t>
      </w:r>
      <w:r w:rsidR="00CB6779">
        <w:rPr>
          <w:rFonts w:ascii="Georgia" w:hAnsi="Georgia"/>
          <w:sz w:val="24"/>
          <w:szCs w:val="24"/>
        </w:rPr>
        <w:t>ubiegać się o zakwaterowanie w</w:t>
      </w:r>
      <w:r>
        <w:rPr>
          <w:rFonts w:ascii="Georgia" w:hAnsi="Georgia"/>
          <w:sz w:val="24"/>
          <w:szCs w:val="24"/>
        </w:rPr>
        <w:t xml:space="preserve"> </w:t>
      </w:r>
      <w:r w:rsidR="007928DE">
        <w:rPr>
          <w:rFonts w:ascii="Georgia" w:hAnsi="Georgia"/>
          <w:b/>
          <w:sz w:val="24"/>
          <w:szCs w:val="24"/>
        </w:rPr>
        <w:t>Domu Studenta</w:t>
      </w:r>
      <w:r>
        <w:rPr>
          <w:rFonts w:ascii="Georgia" w:hAnsi="Georgia"/>
          <w:sz w:val="24"/>
          <w:szCs w:val="24"/>
        </w:rPr>
        <w:t xml:space="preserve"> </w:t>
      </w:r>
      <w:r w:rsidR="00C35C69">
        <w:rPr>
          <w:rFonts w:ascii="Georgia" w:hAnsi="Georgia"/>
          <w:sz w:val="24"/>
          <w:szCs w:val="24"/>
        </w:rPr>
        <w:t>–</w:t>
      </w:r>
      <w:r w:rsidR="00E60558">
        <w:rPr>
          <w:rFonts w:ascii="Georgia" w:hAnsi="Georgia"/>
          <w:sz w:val="24"/>
          <w:szCs w:val="24"/>
        </w:rPr>
        <w:t xml:space="preserve"> </w:t>
      </w:r>
      <w:r w:rsidR="00CB6779">
        <w:rPr>
          <w:rFonts w:ascii="Georgia" w:hAnsi="Georgia"/>
          <w:sz w:val="24"/>
          <w:szCs w:val="24"/>
        </w:rPr>
        <w:br/>
      </w:r>
      <w:r w:rsidR="00E60558" w:rsidRPr="006070FD">
        <w:rPr>
          <w:rFonts w:ascii="Georgia" w:hAnsi="Georgia"/>
          <w:sz w:val="24"/>
          <w:szCs w:val="24"/>
        </w:rPr>
        <w:t>info</w:t>
      </w:r>
      <w:r w:rsidR="00C35C69" w:rsidRPr="006070FD">
        <w:rPr>
          <w:rFonts w:ascii="Georgia" w:hAnsi="Georgia"/>
          <w:sz w:val="24"/>
          <w:szCs w:val="24"/>
        </w:rPr>
        <w:t xml:space="preserve">rmacje znajdują się na stronie internetowej </w:t>
      </w:r>
      <w:r w:rsidR="003678FA">
        <w:rPr>
          <w:rFonts w:ascii="Georgia" w:hAnsi="Georgia"/>
          <w:sz w:val="24"/>
          <w:szCs w:val="24"/>
        </w:rPr>
        <w:t>PANS</w:t>
      </w:r>
      <w:r w:rsidR="00C35C69" w:rsidRPr="006070FD">
        <w:rPr>
          <w:rFonts w:ascii="Georgia" w:hAnsi="Georgia"/>
          <w:sz w:val="24"/>
          <w:szCs w:val="24"/>
        </w:rPr>
        <w:t xml:space="preserve"> w zakładce</w:t>
      </w:r>
      <w:r w:rsidR="00C35C69" w:rsidRPr="002F19B4">
        <w:rPr>
          <w:rFonts w:ascii="Georgia" w:hAnsi="Georgia"/>
          <w:sz w:val="24"/>
          <w:szCs w:val="24"/>
        </w:rPr>
        <w:t>:</w:t>
      </w:r>
      <w:r w:rsidR="00C35C69" w:rsidRPr="002F19B4">
        <w:rPr>
          <w:rFonts w:ascii="Georgia" w:hAnsi="Georgia"/>
          <w:b/>
          <w:sz w:val="24"/>
          <w:szCs w:val="24"/>
        </w:rPr>
        <w:t xml:space="preserve"> </w:t>
      </w:r>
      <w:r w:rsidR="00E60558" w:rsidRPr="002F19B4">
        <w:rPr>
          <w:rFonts w:ascii="Georgia" w:hAnsi="Georgia"/>
          <w:b/>
          <w:sz w:val="24"/>
          <w:szCs w:val="24"/>
        </w:rPr>
        <w:t xml:space="preserve"> </w:t>
      </w:r>
      <w:r w:rsidR="007928DE">
        <w:rPr>
          <w:rFonts w:ascii="Georgia" w:hAnsi="Georgia"/>
          <w:b/>
          <w:sz w:val="24"/>
          <w:szCs w:val="24"/>
        </w:rPr>
        <w:t>Dom Studenta</w:t>
      </w:r>
      <w:r w:rsidR="00C35C69" w:rsidRPr="002F19B4">
        <w:rPr>
          <w:rFonts w:ascii="Georgia" w:hAnsi="Georgia"/>
          <w:sz w:val="24"/>
          <w:szCs w:val="24"/>
        </w:rPr>
        <w:t>.</w:t>
      </w:r>
    </w:p>
    <w:p w:rsidR="007928DE" w:rsidRPr="007928DE" w:rsidRDefault="007928DE" w:rsidP="00CD4D55">
      <w:pPr>
        <w:pStyle w:val="Akapitzlist"/>
        <w:numPr>
          <w:ilvl w:val="0"/>
          <w:numId w:val="2"/>
        </w:numPr>
        <w:tabs>
          <w:tab w:val="left" w:pos="567"/>
        </w:tabs>
        <w:spacing w:after="0" w:line="360" w:lineRule="auto"/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Każdy student może </w:t>
      </w:r>
      <w:r w:rsidR="00CB6779">
        <w:rPr>
          <w:rFonts w:ascii="Georgia" w:hAnsi="Georgia"/>
          <w:sz w:val="24"/>
          <w:szCs w:val="24"/>
        </w:rPr>
        <w:t>ubiegać się o</w:t>
      </w:r>
      <w:r>
        <w:rPr>
          <w:rFonts w:ascii="Georgia" w:hAnsi="Georgia"/>
          <w:sz w:val="24"/>
          <w:szCs w:val="24"/>
        </w:rPr>
        <w:t xml:space="preserve"> </w:t>
      </w:r>
      <w:r w:rsidR="00CB6779">
        <w:rPr>
          <w:rFonts w:ascii="Georgia" w:hAnsi="Georgia"/>
          <w:b/>
          <w:sz w:val="24"/>
          <w:szCs w:val="24"/>
        </w:rPr>
        <w:t>pomoc</w:t>
      </w:r>
      <w:r w:rsidRPr="002F19B4">
        <w:rPr>
          <w:rFonts w:ascii="Georgia" w:hAnsi="Georgia"/>
          <w:b/>
          <w:sz w:val="24"/>
          <w:szCs w:val="24"/>
        </w:rPr>
        <w:t xml:space="preserve"> materialn</w:t>
      </w:r>
      <w:r w:rsidR="00CB6779">
        <w:rPr>
          <w:rFonts w:ascii="Georgia" w:hAnsi="Georgia"/>
          <w:b/>
          <w:sz w:val="24"/>
          <w:szCs w:val="24"/>
        </w:rPr>
        <w:t xml:space="preserve">ą </w:t>
      </w:r>
      <w:r>
        <w:rPr>
          <w:rFonts w:ascii="Georgia" w:hAnsi="Georgia"/>
          <w:sz w:val="24"/>
          <w:szCs w:val="24"/>
        </w:rPr>
        <w:t xml:space="preserve">– </w:t>
      </w:r>
      <w:r w:rsidRPr="006070FD">
        <w:rPr>
          <w:rFonts w:ascii="Georgia" w:hAnsi="Georgia"/>
          <w:sz w:val="24"/>
          <w:szCs w:val="24"/>
        </w:rPr>
        <w:t xml:space="preserve">informacje znajdują się na stronie internetowej </w:t>
      </w:r>
      <w:r w:rsidR="003678FA">
        <w:rPr>
          <w:rFonts w:ascii="Georgia" w:hAnsi="Georgia"/>
          <w:sz w:val="24"/>
          <w:szCs w:val="24"/>
        </w:rPr>
        <w:t>PANS</w:t>
      </w:r>
      <w:r w:rsidRPr="006070FD">
        <w:rPr>
          <w:rFonts w:ascii="Georgia" w:hAnsi="Georgia"/>
          <w:sz w:val="24"/>
          <w:szCs w:val="24"/>
        </w:rPr>
        <w:t xml:space="preserve"> w zakładce</w:t>
      </w:r>
      <w:r w:rsidRPr="002F19B4">
        <w:rPr>
          <w:rFonts w:ascii="Georgia" w:hAnsi="Georgia"/>
          <w:sz w:val="24"/>
          <w:szCs w:val="24"/>
        </w:rPr>
        <w:t>:</w:t>
      </w:r>
      <w:r w:rsidR="002A6679">
        <w:rPr>
          <w:rFonts w:ascii="Georgia" w:hAnsi="Georgia"/>
          <w:b/>
          <w:sz w:val="24"/>
          <w:szCs w:val="24"/>
        </w:rPr>
        <w:t xml:space="preserve">  studia – P</w:t>
      </w:r>
      <w:r w:rsidRPr="002F19B4">
        <w:rPr>
          <w:rFonts w:ascii="Georgia" w:hAnsi="Georgia"/>
          <w:b/>
          <w:sz w:val="24"/>
          <w:szCs w:val="24"/>
        </w:rPr>
        <w:t>omoc materialna</w:t>
      </w:r>
      <w:r w:rsidRPr="002F19B4">
        <w:rPr>
          <w:rFonts w:ascii="Georgia" w:hAnsi="Georgia"/>
          <w:sz w:val="24"/>
          <w:szCs w:val="24"/>
        </w:rPr>
        <w:t>.</w:t>
      </w:r>
    </w:p>
    <w:p w:rsidR="004B5BFA" w:rsidRPr="006070FD" w:rsidRDefault="004B5BFA" w:rsidP="006C5344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ind w:left="360"/>
        <w:rPr>
          <w:rFonts w:ascii="Georgia" w:hAnsi="Georgia"/>
          <w:b/>
          <w:sz w:val="24"/>
          <w:szCs w:val="24"/>
        </w:rPr>
      </w:pPr>
      <w:r w:rsidRPr="004B5BFA">
        <w:rPr>
          <w:rFonts w:ascii="Georgia" w:hAnsi="Georgia"/>
          <w:b/>
          <w:sz w:val="24"/>
          <w:szCs w:val="24"/>
        </w:rPr>
        <w:t>Szczegółowy plan zajęć dydaktycznych</w:t>
      </w:r>
      <w:r w:rsidR="003678FA">
        <w:rPr>
          <w:rFonts w:ascii="Georgia" w:hAnsi="Georgia"/>
          <w:b/>
          <w:sz w:val="24"/>
          <w:szCs w:val="24"/>
        </w:rPr>
        <w:t xml:space="preserve"> do 31.10 br.</w:t>
      </w:r>
      <w:r w:rsidR="005D42E2">
        <w:rPr>
          <w:rFonts w:ascii="Georgia" w:hAnsi="Georgia"/>
          <w:b/>
          <w:sz w:val="24"/>
          <w:szCs w:val="24"/>
        </w:rPr>
        <w:t xml:space="preserve"> dla 1 roku</w:t>
      </w:r>
      <w:r>
        <w:rPr>
          <w:rFonts w:ascii="Georgia" w:hAnsi="Georgia"/>
          <w:sz w:val="24"/>
          <w:szCs w:val="24"/>
        </w:rPr>
        <w:t>, aktualizowany na bieżąco znajduje się na stronie uczelni w zakładce</w:t>
      </w:r>
      <w:r w:rsidR="002F19B4">
        <w:rPr>
          <w:rFonts w:ascii="Georgia" w:hAnsi="Georgia"/>
          <w:sz w:val="24"/>
          <w:szCs w:val="24"/>
        </w:rPr>
        <w:t xml:space="preserve">: </w:t>
      </w:r>
      <w:r w:rsidR="005D42E2" w:rsidRPr="005D42E2">
        <w:rPr>
          <w:rFonts w:ascii="Georgia" w:hAnsi="Georgia"/>
          <w:b/>
          <w:sz w:val="24"/>
          <w:szCs w:val="24"/>
        </w:rPr>
        <w:t>S</w:t>
      </w:r>
      <w:r w:rsidR="002F19B4" w:rsidRPr="002F19B4">
        <w:rPr>
          <w:rFonts w:ascii="Georgia" w:hAnsi="Georgia"/>
          <w:b/>
          <w:sz w:val="24"/>
          <w:szCs w:val="24"/>
        </w:rPr>
        <w:t>tudia -</w:t>
      </w:r>
      <w:r w:rsidR="002F19B4">
        <w:rPr>
          <w:rFonts w:ascii="Georgia" w:hAnsi="Georgia"/>
          <w:sz w:val="24"/>
          <w:szCs w:val="24"/>
        </w:rPr>
        <w:t xml:space="preserve"> </w:t>
      </w:r>
      <w:r w:rsidR="002A6679">
        <w:rPr>
          <w:rFonts w:ascii="Georgia" w:hAnsi="Georgia"/>
          <w:b/>
          <w:sz w:val="24"/>
          <w:szCs w:val="24"/>
        </w:rPr>
        <w:t>P</w:t>
      </w:r>
      <w:r w:rsidR="00FC5FB7">
        <w:rPr>
          <w:rFonts w:ascii="Georgia" w:hAnsi="Georgia"/>
          <w:b/>
          <w:sz w:val="24"/>
          <w:szCs w:val="24"/>
        </w:rPr>
        <w:t xml:space="preserve">lany zajęć/ </w:t>
      </w:r>
      <w:proofErr w:type="spellStart"/>
      <w:r w:rsidR="00FC5FB7">
        <w:rPr>
          <w:rFonts w:ascii="Georgia" w:hAnsi="Georgia"/>
          <w:b/>
          <w:sz w:val="24"/>
          <w:szCs w:val="24"/>
        </w:rPr>
        <w:t>Moodle</w:t>
      </w:r>
      <w:proofErr w:type="spellEnd"/>
      <w:r w:rsidR="005D42E2">
        <w:rPr>
          <w:rFonts w:ascii="Georgia" w:hAnsi="Georgia"/>
          <w:b/>
          <w:sz w:val="24"/>
          <w:szCs w:val="24"/>
        </w:rPr>
        <w:t>.</w:t>
      </w:r>
    </w:p>
    <w:p w:rsidR="003678FA" w:rsidRDefault="003678FA" w:rsidP="004842FE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Każdy student zainteresowany </w:t>
      </w:r>
      <w:r w:rsidRPr="003678FA">
        <w:rPr>
          <w:rFonts w:ascii="Georgia" w:hAnsi="Georgia"/>
          <w:sz w:val="24"/>
          <w:szCs w:val="24"/>
        </w:rPr>
        <w:t>dos</w:t>
      </w:r>
      <w:r w:rsidRPr="003678FA">
        <w:rPr>
          <w:rStyle w:val="Pogrubienie"/>
          <w:rFonts w:ascii="Georgia" w:hAnsi="Georgia" w:cs="Arial"/>
          <w:b w:val="0"/>
          <w:sz w:val="24"/>
          <w:szCs w:val="24"/>
          <w:shd w:val="clear" w:color="auto" w:fill="FFFFFF"/>
        </w:rPr>
        <w:t xml:space="preserve">tępem do darmowego pakietu biurowego </w:t>
      </w:r>
      <w:r w:rsidR="00F828E7">
        <w:rPr>
          <w:rStyle w:val="Pogrubienie"/>
          <w:rFonts w:ascii="Georgia" w:hAnsi="Georgia" w:cs="Arial"/>
          <w:b w:val="0"/>
          <w:sz w:val="24"/>
          <w:szCs w:val="24"/>
          <w:shd w:val="clear" w:color="auto" w:fill="FFFFFF"/>
        </w:rPr>
        <w:br/>
      </w:r>
      <w:r w:rsidRPr="003678FA">
        <w:rPr>
          <w:rStyle w:val="Pogrubienie"/>
          <w:rFonts w:ascii="Georgia" w:hAnsi="Georgia" w:cs="Arial"/>
          <w:b w:val="0"/>
          <w:sz w:val="24"/>
          <w:szCs w:val="24"/>
          <w:shd w:val="clear" w:color="auto" w:fill="FFFFFF"/>
        </w:rPr>
        <w:t xml:space="preserve">w chmurze Aplikacji Office Microsoft 365 </w:t>
      </w:r>
      <w:r w:rsidR="00172A2B">
        <w:rPr>
          <w:rStyle w:val="Pogrubienie"/>
          <w:rFonts w:ascii="Georgia" w:hAnsi="Georgia" w:cs="Arial"/>
          <w:b w:val="0"/>
          <w:sz w:val="24"/>
          <w:szCs w:val="24"/>
          <w:shd w:val="clear" w:color="auto" w:fill="FFFFFF"/>
        </w:rPr>
        <w:t xml:space="preserve"> i </w:t>
      </w:r>
      <w:r>
        <w:rPr>
          <w:rStyle w:val="Pogrubienie"/>
          <w:rFonts w:ascii="Georgia" w:hAnsi="Georgia" w:cs="Arial"/>
          <w:b w:val="0"/>
          <w:sz w:val="24"/>
          <w:szCs w:val="24"/>
          <w:shd w:val="clear" w:color="auto" w:fill="FFFFFF"/>
        </w:rPr>
        <w:t xml:space="preserve"> adresem email </w:t>
      </w:r>
      <w:r w:rsidRPr="003678FA">
        <w:rPr>
          <w:rStyle w:val="Pogrubienie"/>
          <w:rFonts w:ascii="Georgia" w:hAnsi="Georgia" w:cs="Arial"/>
          <w:b w:val="0"/>
          <w:sz w:val="24"/>
          <w:szCs w:val="24"/>
          <w:shd w:val="clear" w:color="auto" w:fill="FFFFFF"/>
        </w:rPr>
        <w:t>proszon</w:t>
      </w:r>
      <w:r>
        <w:rPr>
          <w:rStyle w:val="Pogrubienie"/>
          <w:rFonts w:ascii="Georgia" w:hAnsi="Georgia" w:cs="Arial"/>
          <w:b w:val="0"/>
          <w:sz w:val="24"/>
          <w:szCs w:val="24"/>
          <w:shd w:val="clear" w:color="auto" w:fill="FFFFFF"/>
        </w:rPr>
        <w:t>y jest</w:t>
      </w:r>
      <w:r w:rsidRPr="003678FA">
        <w:rPr>
          <w:rStyle w:val="Pogrubienie"/>
          <w:rFonts w:ascii="Georgia" w:hAnsi="Georgia" w:cs="Arial"/>
          <w:b w:val="0"/>
          <w:sz w:val="24"/>
          <w:szCs w:val="24"/>
          <w:shd w:val="clear" w:color="auto" w:fill="FFFFFF"/>
        </w:rPr>
        <w:t xml:space="preserve"> o wysłanie emaila </w:t>
      </w:r>
      <w:bookmarkStart w:id="0" w:name="_GoBack"/>
      <w:bookmarkEnd w:id="0"/>
      <w:r w:rsidRPr="003678FA">
        <w:rPr>
          <w:rStyle w:val="Pogrubienie"/>
          <w:rFonts w:ascii="Georgia" w:hAnsi="Georgia" w:cs="Arial"/>
          <w:b w:val="0"/>
          <w:sz w:val="24"/>
          <w:szCs w:val="24"/>
          <w:shd w:val="clear" w:color="auto" w:fill="FFFFFF"/>
        </w:rPr>
        <w:t>z imieniem i nazwiskiem</w:t>
      </w:r>
      <w:r w:rsidR="00F828E7">
        <w:rPr>
          <w:rStyle w:val="Pogrubienie"/>
          <w:rFonts w:ascii="Georgia" w:hAnsi="Georgia" w:cs="Arial"/>
          <w:b w:val="0"/>
          <w:sz w:val="24"/>
          <w:szCs w:val="24"/>
          <w:shd w:val="clear" w:color="auto" w:fill="FFFFFF"/>
        </w:rPr>
        <w:t xml:space="preserve">, nr albumu, kierunkiem studiów </w:t>
      </w:r>
      <w:r w:rsidRPr="003678FA">
        <w:rPr>
          <w:rStyle w:val="Pogrubienie"/>
          <w:rFonts w:ascii="Georgia" w:hAnsi="Georgia" w:cs="Arial"/>
          <w:b w:val="0"/>
          <w:sz w:val="24"/>
          <w:szCs w:val="24"/>
          <w:shd w:val="clear" w:color="auto" w:fill="FFFFFF"/>
        </w:rPr>
        <w:t xml:space="preserve"> na adres:</w:t>
      </w:r>
      <w:r>
        <w:rPr>
          <w:rStyle w:val="Pogrubienie"/>
          <w:rFonts w:ascii="Georgia" w:hAnsi="Georgia" w:cs="Arial"/>
          <w:b w:val="0"/>
          <w:sz w:val="24"/>
          <w:szCs w:val="24"/>
          <w:shd w:val="clear" w:color="auto" w:fill="FFFFFF"/>
        </w:rPr>
        <w:t xml:space="preserve"> </w:t>
      </w:r>
      <w:hyperlink r:id="rId7" w:history="1">
        <w:r w:rsidRPr="00F63115">
          <w:rPr>
            <w:rStyle w:val="Hipercze"/>
            <w:rFonts w:ascii="Georgia" w:hAnsi="Georgia" w:cs="Arial"/>
            <w:sz w:val="24"/>
            <w:szCs w:val="24"/>
            <w:shd w:val="clear" w:color="auto" w:fill="FFFFFF"/>
          </w:rPr>
          <w:t>admin@pans-koszalin.pl</w:t>
        </w:r>
      </w:hyperlink>
      <w:r>
        <w:rPr>
          <w:rFonts w:ascii="Georgia" w:hAnsi="Georgia"/>
          <w:sz w:val="24"/>
          <w:szCs w:val="24"/>
        </w:rPr>
        <w:t xml:space="preserve"> w celu aktywacji konta.</w:t>
      </w:r>
    </w:p>
    <w:p w:rsidR="004842FE" w:rsidRDefault="004B5BFA" w:rsidP="004842FE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ind w:left="360"/>
        <w:rPr>
          <w:rFonts w:ascii="Georgia" w:hAnsi="Georgia"/>
          <w:sz w:val="24"/>
          <w:szCs w:val="24"/>
        </w:rPr>
      </w:pPr>
      <w:r w:rsidRPr="003939FA">
        <w:rPr>
          <w:rFonts w:ascii="Georgia" w:hAnsi="Georgia"/>
          <w:sz w:val="24"/>
          <w:szCs w:val="24"/>
        </w:rPr>
        <w:t xml:space="preserve">Zapraszamy </w:t>
      </w:r>
      <w:r w:rsidR="00FB26D0" w:rsidRPr="003939FA">
        <w:rPr>
          <w:rFonts w:ascii="Georgia" w:hAnsi="Georgia"/>
          <w:sz w:val="24"/>
          <w:szCs w:val="24"/>
        </w:rPr>
        <w:t xml:space="preserve">do </w:t>
      </w:r>
      <w:r w:rsidR="004842FE">
        <w:rPr>
          <w:rFonts w:ascii="Georgia" w:hAnsi="Georgia"/>
          <w:sz w:val="24"/>
          <w:szCs w:val="24"/>
        </w:rPr>
        <w:t>śledzenia uczelnianych mediów społecznościowych:</w:t>
      </w:r>
    </w:p>
    <w:p w:rsidR="004842FE" w:rsidRDefault="00FB26D0" w:rsidP="005D42E2">
      <w:pPr>
        <w:pStyle w:val="Akapitzlist"/>
        <w:numPr>
          <w:ilvl w:val="0"/>
          <w:numId w:val="8"/>
        </w:numPr>
        <w:tabs>
          <w:tab w:val="left" w:pos="851"/>
        </w:tabs>
        <w:spacing w:after="0" w:line="360" w:lineRule="auto"/>
        <w:rPr>
          <w:rFonts w:ascii="Georgia" w:hAnsi="Georgia"/>
          <w:sz w:val="24"/>
          <w:szCs w:val="24"/>
        </w:rPr>
      </w:pPr>
      <w:r w:rsidRPr="003939FA">
        <w:rPr>
          <w:rFonts w:ascii="Georgia" w:hAnsi="Georgia"/>
          <w:sz w:val="24"/>
          <w:szCs w:val="24"/>
        </w:rPr>
        <w:t xml:space="preserve">polubienia </w:t>
      </w:r>
      <w:proofErr w:type="spellStart"/>
      <w:r w:rsidR="00174426" w:rsidRPr="003939FA">
        <w:rPr>
          <w:rFonts w:ascii="Georgia" w:hAnsi="Georgia"/>
          <w:sz w:val="24"/>
          <w:szCs w:val="24"/>
        </w:rPr>
        <w:t>fanpage’</w:t>
      </w:r>
      <w:r w:rsidR="002A6679">
        <w:rPr>
          <w:rFonts w:ascii="Georgia" w:hAnsi="Georgia"/>
          <w:sz w:val="24"/>
          <w:szCs w:val="24"/>
        </w:rPr>
        <w:t>u</w:t>
      </w:r>
      <w:proofErr w:type="spellEnd"/>
      <w:r w:rsidR="00174426" w:rsidRPr="003939FA">
        <w:rPr>
          <w:rFonts w:ascii="Georgia" w:hAnsi="Georgia"/>
          <w:sz w:val="24"/>
          <w:szCs w:val="24"/>
        </w:rPr>
        <w:t xml:space="preserve"> </w:t>
      </w:r>
      <w:r w:rsidR="004842FE">
        <w:rPr>
          <w:rFonts w:ascii="Georgia" w:hAnsi="Georgia"/>
          <w:sz w:val="24"/>
          <w:szCs w:val="24"/>
        </w:rPr>
        <w:t xml:space="preserve"> </w:t>
      </w:r>
      <w:r w:rsidR="003678FA">
        <w:rPr>
          <w:rFonts w:ascii="Georgia" w:hAnsi="Georgia"/>
          <w:sz w:val="24"/>
          <w:szCs w:val="24"/>
        </w:rPr>
        <w:t>PANS</w:t>
      </w:r>
      <w:r w:rsidR="00F631D7">
        <w:rPr>
          <w:rFonts w:ascii="Georgia" w:hAnsi="Georgia"/>
          <w:sz w:val="24"/>
          <w:szCs w:val="24"/>
        </w:rPr>
        <w:t xml:space="preserve"> </w:t>
      </w:r>
      <w:r w:rsidR="00CE748D" w:rsidRPr="003939FA">
        <w:rPr>
          <w:rFonts w:ascii="Georgia" w:hAnsi="Georgia"/>
          <w:sz w:val="24"/>
          <w:szCs w:val="24"/>
        </w:rPr>
        <w:t xml:space="preserve"> </w:t>
      </w:r>
      <w:r w:rsidRPr="003939FA">
        <w:rPr>
          <w:rFonts w:ascii="Georgia" w:hAnsi="Georgia"/>
          <w:sz w:val="24"/>
          <w:szCs w:val="24"/>
        </w:rPr>
        <w:t xml:space="preserve">na </w:t>
      </w:r>
      <w:proofErr w:type="spellStart"/>
      <w:r w:rsidR="004B5BFA" w:rsidRPr="003939FA">
        <w:rPr>
          <w:rFonts w:ascii="Georgia" w:hAnsi="Georgia"/>
          <w:b/>
          <w:sz w:val="24"/>
          <w:szCs w:val="24"/>
        </w:rPr>
        <w:t>Facebook</w:t>
      </w:r>
      <w:r w:rsidRPr="003939FA">
        <w:rPr>
          <w:rFonts w:ascii="Georgia" w:hAnsi="Georgia"/>
          <w:b/>
          <w:sz w:val="24"/>
          <w:szCs w:val="24"/>
        </w:rPr>
        <w:t>’u</w:t>
      </w:r>
      <w:proofErr w:type="spellEnd"/>
      <w:r w:rsidR="00CE748D" w:rsidRPr="003939FA">
        <w:rPr>
          <w:rFonts w:ascii="Georgia" w:hAnsi="Georgia"/>
          <w:sz w:val="24"/>
          <w:szCs w:val="24"/>
        </w:rPr>
        <w:t xml:space="preserve"> </w:t>
      </w:r>
    </w:p>
    <w:p w:rsidR="00A20D45" w:rsidRPr="003939FA" w:rsidRDefault="00CE748D" w:rsidP="005D42E2">
      <w:pPr>
        <w:pStyle w:val="Akapitzlist"/>
        <w:numPr>
          <w:ilvl w:val="0"/>
          <w:numId w:val="8"/>
        </w:numPr>
        <w:tabs>
          <w:tab w:val="left" w:pos="851"/>
        </w:tabs>
        <w:spacing w:after="0" w:line="360" w:lineRule="auto"/>
        <w:rPr>
          <w:rFonts w:ascii="Georgia" w:hAnsi="Georgia"/>
          <w:sz w:val="24"/>
          <w:szCs w:val="24"/>
        </w:rPr>
      </w:pPr>
      <w:r w:rsidRPr="003939FA">
        <w:rPr>
          <w:rFonts w:ascii="Georgia" w:hAnsi="Georgia"/>
          <w:sz w:val="24"/>
          <w:szCs w:val="24"/>
        </w:rPr>
        <w:t xml:space="preserve">obserwowania konta na </w:t>
      </w:r>
      <w:r w:rsidRPr="003939FA">
        <w:rPr>
          <w:rFonts w:ascii="Georgia" w:hAnsi="Georgia"/>
          <w:b/>
          <w:sz w:val="24"/>
          <w:szCs w:val="24"/>
        </w:rPr>
        <w:t>Instagramie</w:t>
      </w:r>
      <w:r w:rsidR="00CB6779">
        <w:rPr>
          <w:rFonts w:ascii="Georgia" w:hAnsi="Georgia"/>
          <w:b/>
          <w:sz w:val="24"/>
          <w:szCs w:val="24"/>
        </w:rPr>
        <w:t xml:space="preserve"> i </w:t>
      </w:r>
      <w:r w:rsidR="004842FE">
        <w:rPr>
          <w:rFonts w:ascii="Georgia" w:hAnsi="Georgia"/>
          <w:b/>
          <w:sz w:val="24"/>
          <w:szCs w:val="24"/>
        </w:rPr>
        <w:t xml:space="preserve"> kanale </w:t>
      </w:r>
      <w:r w:rsidR="00CB6779">
        <w:rPr>
          <w:rFonts w:ascii="Georgia" w:hAnsi="Georgia"/>
          <w:b/>
          <w:sz w:val="24"/>
          <w:szCs w:val="24"/>
        </w:rPr>
        <w:t>YouTube</w:t>
      </w:r>
      <w:r w:rsidR="00FB26D0" w:rsidRPr="003939FA">
        <w:rPr>
          <w:rFonts w:ascii="Georgia" w:hAnsi="Georgia"/>
          <w:sz w:val="24"/>
          <w:szCs w:val="24"/>
        </w:rPr>
        <w:t>.</w:t>
      </w:r>
    </w:p>
    <w:sectPr w:rsidR="00A20D45" w:rsidRPr="003939FA" w:rsidSect="00201B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EA4" w:rsidRDefault="007D5EA4" w:rsidP="00424F0B">
      <w:pPr>
        <w:spacing w:after="0" w:line="240" w:lineRule="auto"/>
      </w:pPr>
      <w:r>
        <w:separator/>
      </w:r>
    </w:p>
  </w:endnote>
  <w:endnote w:type="continuationSeparator" w:id="0">
    <w:p w:rsidR="007D5EA4" w:rsidRDefault="007D5EA4" w:rsidP="0042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0B" w:rsidRDefault="00424F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0B" w:rsidRDefault="00424F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0B" w:rsidRDefault="00424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EA4" w:rsidRDefault="007D5EA4" w:rsidP="00424F0B">
      <w:pPr>
        <w:spacing w:after="0" w:line="240" w:lineRule="auto"/>
      </w:pPr>
      <w:r>
        <w:separator/>
      </w:r>
    </w:p>
  </w:footnote>
  <w:footnote w:type="continuationSeparator" w:id="0">
    <w:p w:rsidR="007D5EA4" w:rsidRDefault="007D5EA4" w:rsidP="00424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0B" w:rsidRDefault="00424F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0B" w:rsidRDefault="00424F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0B" w:rsidRDefault="00424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85079"/>
    <w:multiLevelType w:val="hybridMultilevel"/>
    <w:tmpl w:val="079EA1DE"/>
    <w:lvl w:ilvl="0" w:tplc="6DDAC9D6">
      <w:start w:val="1"/>
      <w:numFmt w:val="decimal"/>
      <w:lvlText w:val="%1)"/>
      <w:lvlJc w:val="left"/>
      <w:pPr>
        <w:ind w:left="136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26" w:hanging="360"/>
      </w:p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" w15:restartNumberingAfterBreak="0">
    <w:nsid w:val="4211528C"/>
    <w:multiLevelType w:val="hybridMultilevel"/>
    <w:tmpl w:val="1CF663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8048C"/>
    <w:multiLevelType w:val="hybridMultilevel"/>
    <w:tmpl w:val="479A6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99B"/>
    <w:multiLevelType w:val="hybridMultilevel"/>
    <w:tmpl w:val="F1D8AE56"/>
    <w:lvl w:ilvl="0" w:tplc="E1CE31A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51025"/>
    <w:multiLevelType w:val="hybridMultilevel"/>
    <w:tmpl w:val="E780A3AE"/>
    <w:lvl w:ilvl="0" w:tplc="FA7626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E750D"/>
    <w:multiLevelType w:val="hybridMultilevel"/>
    <w:tmpl w:val="9A5AF9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734449"/>
    <w:multiLevelType w:val="hybridMultilevel"/>
    <w:tmpl w:val="C7C2D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67A7F"/>
    <w:multiLevelType w:val="hybridMultilevel"/>
    <w:tmpl w:val="46DCE782"/>
    <w:lvl w:ilvl="0" w:tplc="E1CE31AE">
      <w:start w:val="1"/>
      <w:numFmt w:val="decimal"/>
      <w:lvlText w:val="%1."/>
      <w:lvlJc w:val="left"/>
      <w:pPr>
        <w:ind w:left="1068" w:hanging="360"/>
      </w:pPr>
      <w:rPr>
        <w:b/>
        <w:color w:val="auto"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8790256"/>
    <w:multiLevelType w:val="hybridMultilevel"/>
    <w:tmpl w:val="A8FA04C4"/>
    <w:lvl w:ilvl="0" w:tplc="E1CE31A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02D83"/>
    <w:multiLevelType w:val="hybridMultilevel"/>
    <w:tmpl w:val="284A2A78"/>
    <w:lvl w:ilvl="0" w:tplc="ADC621E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8B"/>
    <w:rsid w:val="00016814"/>
    <w:rsid w:val="000330F4"/>
    <w:rsid w:val="00050F14"/>
    <w:rsid w:val="00067767"/>
    <w:rsid w:val="00087348"/>
    <w:rsid w:val="000951FC"/>
    <w:rsid w:val="000B0CD8"/>
    <w:rsid w:val="000D05B4"/>
    <w:rsid w:val="00104CD6"/>
    <w:rsid w:val="001525D1"/>
    <w:rsid w:val="00172A2B"/>
    <w:rsid w:val="00174426"/>
    <w:rsid w:val="00185B61"/>
    <w:rsid w:val="00200A37"/>
    <w:rsid w:val="00201B43"/>
    <w:rsid w:val="002547B7"/>
    <w:rsid w:val="0026193C"/>
    <w:rsid w:val="0027288B"/>
    <w:rsid w:val="00293A85"/>
    <w:rsid w:val="00297B46"/>
    <w:rsid w:val="002A2A25"/>
    <w:rsid w:val="002A6679"/>
    <w:rsid w:val="002F19B4"/>
    <w:rsid w:val="002F6402"/>
    <w:rsid w:val="0031405A"/>
    <w:rsid w:val="0033594B"/>
    <w:rsid w:val="003430AD"/>
    <w:rsid w:val="00344BCB"/>
    <w:rsid w:val="0034597D"/>
    <w:rsid w:val="003678FA"/>
    <w:rsid w:val="003836FC"/>
    <w:rsid w:val="0039171C"/>
    <w:rsid w:val="003939FA"/>
    <w:rsid w:val="003B7D16"/>
    <w:rsid w:val="003D617C"/>
    <w:rsid w:val="003E2B14"/>
    <w:rsid w:val="00401C0F"/>
    <w:rsid w:val="0041665F"/>
    <w:rsid w:val="00420D6D"/>
    <w:rsid w:val="00424192"/>
    <w:rsid w:val="00424F0B"/>
    <w:rsid w:val="00454A4B"/>
    <w:rsid w:val="004842FE"/>
    <w:rsid w:val="004B5BFA"/>
    <w:rsid w:val="004C58A7"/>
    <w:rsid w:val="00507A84"/>
    <w:rsid w:val="00511735"/>
    <w:rsid w:val="0053508A"/>
    <w:rsid w:val="00560050"/>
    <w:rsid w:val="005900A4"/>
    <w:rsid w:val="00591812"/>
    <w:rsid w:val="005A520E"/>
    <w:rsid w:val="005C529C"/>
    <w:rsid w:val="005C64D3"/>
    <w:rsid w:val="005D42E2"/>
    <w:rsid w:val="005D4512"/>
    <w:rsid w:val="005D6AE0"/>
    <w:rsid w:val="005F296D"/>
    <w:rsid w:val="0060434B"/>
    <w:rsid w:val="006070FD"/>
    <w:rsid w:val="00654B91"/>
    <w:rsid w:val="006936D7"/>
    <w:rsid w:val="006C3064"/>
    <w:rsid w:val="006C512F"/>
    <w:rsid w:val="006C5344"/>
    <w:rsid w:val="006D4F18"/>
    <w:rsid w:val="007271FB"/>
    <w:rsid w:val="00732C04"/>
    <w:rsid w:val="0073570E"/>
    <w:rsid w:val="007561EF"/>
    <w:rsid w:val="007802F4"/>
    <w:rsid w:val="00782552"/>
    <w:rsid w:val="007928DE"/>
    <w:rsid w:val="007A2AFF"/>
    <w:rsid w:val="007B37AA"/>
    <w:rsid w:val="007C7A71"/>
    <w:rsid w:val="007D0925"/>
    <w:rsid w:val="007D5EA4"/>
    <w:rsid w:val="007E5598"/>
    <w:rsid w:val="00851A43"/>
    <w:rsid w:val="008607BB"/>
    <w:rsid w:val="00885A98"/>
    <w:rsid w:val="00890697"/>
    <w:rsid w:val="008A2343"/>
    <w:rsid w:val="008B4529"/>
    <w:rsid w:val="008E5319"/>
    <w:rsid w:val="008F0A83"/>
    <w:rsid w:val="009433B0"/>
    <w:rsid w:val="009538F0"/>
    <w:rsid w:val="009626AA"/>
    <w:rsid w:val="0097194E"/>
    <w:rsid w:val="009740B4"/>
    <w:rsid w:val="009922A4"/>
    <w:rsid w:val="009A073C"/>
    <w:rsid w:val="009B63E8"/>
    <w:rsid w:val="009B7450"/>
    <w:rsid w:val="009E3AF6"/>
    <w:rsid w:val="00A04CC7"/>
    <w:rsid w:val="00A052CA"/>
    <w:rsid w:val="00A068D4"/>
    <w:rsid w:val="00A20D45"/>
    <w:rsid w:val="00A41399"/>
    <w:rsid w:val="00A46B6D"/>
    <w:rsid w:val="00A9541C"/>
    <w:rsid w:val="00AA05CF"/>
    <w:rsid w:val="00AA1DE8"/>
    <w:rsid w:val="00AE37BC"/>
    <w:rsid w:val="00AE78D1"/>
    <w:rsid w:val="00AF0C97"/>
    <w:rsid w:val="00B504C0"/>
    <w:rsid w:val="00B53E6E"/>
    <w:rsid w:val="00B76224"/>
    <w:rsid w:val="00B86D66"/>
    <w:rsid w:val="00C32105"/>
    <w:rsid w:val="00C3399C"/>
    <w:rsid w:val="00C34117"/>
    <w:rsid w:val="00C35C69"/>
    <w:rsid w:val="00C4299F"/>
    <w:rsid w:val="00C43B96"/>
    <w:rsid w:val="00CB2C5D"/>
    <w:rsid w:val="00CB6779"/>
    <w:rsid w:val="00CD4D55"/>
    <w:rsid w:val="00CE42E6"/>
    <w:rsid w:val="00CE4AA3"/>
    <w:rsid w:val="00CE748D"/>
    <w:rsid w:val="00D02AE0"/>
    <w:rsid w:val="00D071CE"/>
    <w:rsid w:val="00D15599"/>
    <w:rsid w:val="00D33EA2"/>
    <w:rsid w:val="00D35230"/>
    <w:rsid w:val="00D40443"/>
    <w:rsid w:val="00D651C4"/>
    <w:rsid w:val="00D67598"/>
    <w:rsid w:val="00D71341"/>
    <w:rsid w:val="00DC3E06"/>
    <w:rsid w:val="00DD5FC5"/>
    <w:rsid w:val="00DF28EF"/>
    <w:rsid w:val="00E60558"/>
    <w:rsid w:val="00EA1148"/>
    <w:rsid w:val="00EA195A"/>
    <w:rsid w:val="00F06F80"/>
    <w:rsid w:val="00F3195A"/>
    <w:rsid w:val="00F45587"/>
    <w:rsid w:val="00F631D7"/>
    <w:rsid w:val="00F64809"/>
    <w:rsid w:val="00F7001B"/>
    <w:rsid w:val="00F828E7"/>
    <w:rsid w:val="00FB26D0"/>
    <w:rsid w:val="00FC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32A64"/>
  <w15:docId w15:val="{C28DEDF1-E6D5-4156-A49A-ED63B374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5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5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0D4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20D4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F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24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4F0B"/>
  </w:style>
  <w:style w:type="paragraph" w:styleId="Stopka">
    <w:name w:val="footer"/>
    <w:basedOn w:val="Normalny"/>
    <w:link w:val="StopkaZnak"/>
    <w:uiPriority w:val="99"/>
    <w:semiHidden/>
    <w:unhideWhenUsed/>
    <w:rsid w:val="00424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4F0B"/>
  </w:style>
  <w:style w:type="character" w:styleId="UyteHipercze">
    <w:name w:val="FollowedHyperlink"/>
    <w:basedOn w:val="Domylnaczcionkaakapitu"/>
    <w:uiPriority w:val="99"/>
    <w:semiHidden/>
    <w:unhideWhenUsed/>
    <w:rsid w:val="003917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n@pans-koszali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Koszalin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2022-09-30T08:50:00Z</cp:lastPrinted>
  <dcterms:created xsi:type="dcterms:W3CDTF">2024-10-01T08:24:00Z</dcterms:created>
  <dcterms:modified xsi:type="dcterms:W3CDTF">2024-10-01T08:31:00Z</dcterms:modified>
</cp:coreProperties>
</file>