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9" w:rsidRDefault="00D44CC9"/>
    <w:tbl>
      <w:tblPr>
        <w:tblW w:w="160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1701"/>
        <w:gridCol w:w="1984"/>
        <w:gridCol w:w="1985"/>
        <w:gridCol w:w="53"/>
        <w:gridCol w:w="2640"/>
        <w:gridCol w:w="2127"/>
        <w:gridCol w:w="1558"/>
        <w:gridCol w:w="567"/>
        <w:gridCol w:w="639"/>
      </w:tblGrid>
      <w:tr w:rsidR="00D44CC9" w:rsidRPr="00761035" w:rsidTr="004C4823">
        <w:trPr>
          <w:trHeight w:val="300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44CC9" w:rsidRPr="00761035" w:rsidRDefault="00316653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>
              <w:rPr>
                <w:rFonts w:cstheme="minorHAnsi"/>
                <w:b/>
                <w:sz w:val="16"/>
                <w:szCs w:val="16"/>
                <w:lang w:eastAsia="pl-PL"/>
              </w:rPr>
              <w:t>TYDZIEŃ</w:t>
            </w:r>
            <w:r w:rsidR="00D44CC9" w:rsidRPr="00761035">
              <w:rPr>
                <w:rFonts w:cstheme="minorHAnsi"/>
                <w:b/>
                <w:sz w:val="16"/>
                <w:szCs w:val="16"/>
                <w:lang w:eastAsia="pl-PL"/>
              </w:rPr>
              <w:t xml:space="preserve">  </w:t>
            </w:r>
            <w:r w:rsidR="00EB1DAB" w:rsidRPr="00761035">
              <w:rPr>
                <w:rFonts w:cstheme="minorHAnsi"/>
                <w:b/>
                <w:sz w:val="16"/>
                <w:szCs w:val="16"/>
                <w:lang w:eastAsia="pl-PL"/>
              </w:rPr>
              <w:t>23-27.04.2018</w:t>
            </w:r>
          </w:p>
        </w:tc>
      </w:tr>
      <w:tr w:rsidR="00EB1DAB" w:rsidRPr="00761035" w:rsidTr="004C4823">
        <w:trPr>
          <w:trHeight w:val="89"/>
        </w:trPr>
        <w:tc>
          <w:tcPr>
            <w:tcW w:w="2764" w:type="dxa"/>
            <w:shd w:val="clear" w:color="auto" w:fill="FFFF00"/>
            <w:vAlign w:val="center"/>
            <w:hideMark/>
          </w:tcPr>
          <w:p w:rsidR="00EB1DAB" w:rsidRPr="00761035" w:rsidRDefault="00EB1DA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701" w:type="dxa"/>
            <w:shd w:val="clear" w:color="auto" w:fill="FFFF00"/>
            <w:vAlign w:val="center"/>
            <w:hideMark/>
          </w:tcPr>
          <w:p w:rsidR="00EB1DAB" w:rsidRPr="00761035" w:rsidRDefault="00EB1DA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984" w:type="dxa"/>
            <w:shd w:val="clear" w:color="auto" w:fill="FFFF00"/>
            <w:vAlign w:val="center"/>
            <w:hideMark/>
          </w:tcPr>
          <w:p w:rsidR="00EB1DAB" w:rsidRPr="00761035" w:rsidRDefault="00EB1DA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038" w:type="dxa"/>
            <w:gridSpan w:val="2"/>
            <w:shd w:val="clear" w:color="auto" w:fill="FFFF00"/>
            <w:vAlign w:val="center"/>
          </w:tcPr>
          <w:p w:rsidR="00EB1DAB" w:rsidRPr="00761035" w:rsidRDefault="00EB1DA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640" w:type="dxa"/>
            <w:shd w:val="clear" w:color="auto" w:fill="FFFF00"/>
            <w:vAlign w:val="center"/>
            <w:hideMark/>
          </w:tcPr>
          <w:p w:rsidR="00EB1DAB" w:rsidRPr="00761035" w:rsidRDefault="00EB1DA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127" w:type="dxa"/>
            <w:shd w:val="clear" w:color="auto" w:fill="FFFF00"/>
            <w:noWrap/>
            <w:vAlign w:val="center"/>
            <w:hideMark/>
          </w:tcPr>
          <w:p w:rsidR="00EB1DAB" w:rsidRPr="00761035" w:rsidRDefault="00EB1DAB" w:rsidP="00083759">
            <w:pPr>
              <w:pStyle w:val="Bezodstpw"/>
              <w:jc w:val="center"/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58" w:type="dxa"/>
            <w:shd w:val="clear" w:color="auto" w:fill="FFFF00"/>
            <w:noWrap/>
            <w:vAlign w:val="center"/>
            <w:hideMark/>
          </w:tcPr>
          <w:p w:rsidR="00EB1DAB" w:rsidRPr="00761035" w:rsidRDefault="00EB1DAB" w:rsidP="00083759">
            <w:pPr>
              <w:pStyle w:val="Bezodstpw"/>
              <w:jc w:val="center"/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EB1DAB" w:rsidRPr="00761035" w:rsidRDefault="00EB1DA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Teoria</w:t>
            </w:r>
          </w:p>
        </w:tc>
        <w:tc>
          <w:tcPr>
            <w:tcW w:w="639" w:type="dxa"/>
            <w:shd w:val="clear" w:color="auto" w:fill="FFFF00"/>
            <w:vAlign w:val="center"/>
            <w:hideMark/>
          </w:tcPr>
          <w:p w:rsidR="00EB1DAB" w:rsidRPr="00761035" w:rsidRDefault="00EB1DA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Praktyka</w:t>
            </w:r>
          </w:p>
        </w:tc>
      </w:tr>
      <w:tr w:rsidR="00EB1DAB" w:rsidRPr="00761035" w:rsidTr="004C4823">
        <w:trPr>
          <w:trHeight w:val="705"/>
        </w:trPr>
        <w:tc>
          <w:tcPr>
            <w:tcW w:w="2764" w:type="dxa"/>
            <w:shd w:val="clear" w:color="auto" w:fill="auto"/>
            <w:vAlign w:val="center"/>
            <w:hideMark/>
          </w:tcPr>
          <w:p w:rsidR="00EB1DAB" w:rsidRPr="00761035" w:rsidRDefault="00EB1DAB" w:rsidP="009D7022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B1DAB" w:rsidRPr="00761035" w:rsidRDefault="00EB1DAB" w:rsidP="009D7022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B1DAB" w:rsidRPr="00761035" w:rsidRDefault="00EB1DAB" w:rsidP="009D7022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EB1DAB" w:rsidRPr="00761035" w:rsidRDefault="00EB1DAB" w:rsidP="009D7022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40" w:type="dxa"/>
            <w:shd w:val="clear" w:color="auto" w:fill="auto"/>
            <w:hideMark/>
          </w:tcPr>
          <w:p w:rsidR="00B27A06" w:rsidRPr="00761035" w:rsidRDefault="00EB1DAB" w:rsidP="00B27A06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10:00-11:30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             </w:t>
            </w:r>
            <w:r w:rsidR="00B27A06">
              <w:rPr>
                <w:rFonts w:cstheme="minorHAnsi"/>
                <w:color w:val="0070C0"/>
                <w:sz w:val="18"/>
                <w:szCs w:val="16"/>
              </w:rPr>
              <w:t xml:space="preserve">                 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      </w:t>
            </w:r>
            <w:r w:rsidR="00B27A06" w:rsidRPr="00761035">
              <w:rPr>
                <w:rFonts w:cstheme="minorHAnsi"/>
                <w:color w:val="0070C0"/>
                <w:sz w:val="18"/>
                <w:szCs w:val="16"/>
              </w:rPr>
              <w:t xml:space="preserve">Ćwiczenia oswajające z wodą i pływanie elementarne – </w:t>
            </w:r>
            <w:r w:rsidR="00B27A06">
              <w:rPr>
                <w:rFonts w:cstheme="minorHAnsi"/>
                <w:color w:val="0070C0"/>
                <w:sz w:val="18"/>
                <w:szCs w:val="16"/>
              </w:rPr>
              <w:t>2</w:t>
            </w:r>
            <w:r w:rsidR="00B27A06" w:rsidRPr="00761035">
              <w:rPr>
                <w:rFonts w:cstheme="minorHAnsi"/>
                <w:color w:val="0070C0"/>
                <w:sz w:val="18"/>
                <w:szCs w:val="16"/>
              </w:rPr>
              <w:t xml:space="preserve"> godz. Waldemar Szpakowski</w:t>
            </w:r>
          </w:p>
          <w:p w:rsidR="00B27A06" w:rsidRPr="00761035" w:rsidRDefault="00B27A06" w:rsidP="00B27A06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ułożenie ciała na wodzie,</w:t>
            </w:r>
          </w:p>
          <w:p w:rsidR="00B27A06" w:rsidRPr="00761035" w:rsidRDefault="00B27A06" w:rsidP="00B27A06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ćwiczenia wypornościowe</w:t>
            </w:r>
            <w:r w:rsidRPr="00761035">
              <w:rPr>
                <w:rFonts w:cstheme="minorHAnsi"/>
                <w:sz w:val="18"/>
                <w:szCs w:val="16"/>
              </w:rPr>
              <w:t>,</w:t>
            </w:r>
          </w:p>
          <w:p w:rsidR="00B27A06" w:rsidRPr="00761035" w:rsidRDefault="00B27A06" w:rsidP="00B27A06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ćwiczenia oddechowe,</w:t>
            </w:r>
          </w:p>
          <w:p w:rsidR="00B27A06" w:rsidRPr="00761035" w:rsidRDefault="00B27A06" w:rsidP="00B27A06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szybowanie na piersiach i na plecach,</w:t>
            </w:r>
          </w:p>
          <w:p w:rsidR="00B27A06" w:rsidRPr="00761035" w:rsidRDefault="00B27A06" w:rsidP="00B27A06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proste skoki do wody.</w:t>
            </w:r>
            <w:r w:rsidR="00114237">
              <w:rPr>
                <w:rFonts w:cstheme="minorHAnsi"/>
                <w:color w:val="0070C0"/>
                <w:sz w:val="18"/>
                <w:szCs w:val="16"/>
              </w:rPr>
              <w:t xml:space="preserve"> 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>BASEN</w:t>
            </w:r>
          </w:p>
          <w:p w:rsidR="00EB1DAB" w:rsidRDefault="00EB1DAB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316653" w:rsidRPr="00761035" w:rsidRDefault="00316653" w:rsidP="009D7022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B1DAB" w:rsidRPr="00761035" w:rsidRDefault="00EB1DAB" w:rsidP="009D7022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EB1DAB" w:rsidRPr="00761035" w:rsidRDefault="00EB1DAB" w:rsidP="009D7022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1DAB" w:rsidRPr="00761035" w:rsidRDefault="00EB1DAB" w:rsidP="009D7022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39" w:type="dxa"/>
            <w:shd w:val="clear" w:color="auto" w:fill="auto"/>
            <w:hideMark/>
          </w:tcPr>
          <w:p w:rsidR="00761035" w:rsidRPr="00761035" w:rsidRDefault="00EB1DAB" w:rsidP="00761035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2</w:t>
            </w:r>
            <w:r w:rsidR="009D7022" w:rsidRPr="00761035">
              <w:rPr>
                <w:rFonts w:cstheme="minorHAnsi"/>
                <w:sz w:val="18"/>
                <w:szCs w:val="16"/>
              </w:rPr>
              <w:t>/0</w:t>
            </w:r>
          </w:p>
        </w:tc>
      </w:tr>
      <w:tr w:rsidR="00EB1DAB" w:rsidRPr="00761035" w:rsidTr="004C4823">
        <w:trPr>
          <w:trHeight w:val="89"/>
        </w:trPr>
        <w:tc>
          <w:tcPr>
            <w:tcW w:w="16018" w:type="dxa"/>
            <w:gridSpan w:val="10"/>
            <w:shd w:val="clear" w:color="auto" w:fill="FFFF00"/>
            <w:vAlign w:val="center"/>
            <w:hideMark/>
          </w:tcPr>
          <w:p w:rsidR="00EB1DAB" w:rsidRPr="00761035" w:rsidRDefault="00316653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>
              <w:rPr>
                <w:rFonts w:cstheme="minorHAnsi"/>
                <w:b/>
                <w:sz w:val="16"/>
                <w:szCs w:val="16"/>
                <w:lang w:eastAsia="pl-PL"/>
              </w:rPr>
              <w:lastRenderedPageBreak/>
              <w:t xml:space="preserve">TYDZIEŃ </w:t>
            </w:r>
            <w:r w:rsidR="00576337">
              <w:rPr>
                <w:rFonts w:cstheme="minorHAnsi"/>
                <w:b/>
                <w:sz w:val="16"/>
                <w:szCs w:val="16"/>
                <w:lang w:eastAsia="pl-PL"/>
              </w:rPr>
              <w:t xml:space="preserve"> 07-13</w:t>
            </w:r>
            <w:r w:rsidR="00EB1DAB" w:rsidRPr="00761035">
              <w:rPr>
                <w:rFonts w:cstheme="minorHAnsi"/>
                <w:b/>
                <w:sz w:val="16"/>
                <w:szCs w:val="16"/>
                <w:lang w:eastAsia="pl-PL"/>
              </w:rPr>
              <w:t>.05.2018</w:t>
            </w:r>
          </w:p>
        </w:tc>
      </w:tr>
      <w:tr w:rsidR="00BC5BBB" w:rsidRPr="00761035" w:rsidTr="004C4823">
        <w:trPr>
          <w:trHeight w:val="89"/>
        </w:trPr>
        <w:tc>
          <w:tcPr>
            <w:tcW w:w="2764" w:type="dxa"/>
            <w:shd w:val="clear" w:color="auto" w:fill="FFFF00"/>
            <w:vAlign w:val="center"/>
            <w:hideMark/>
          </w:tcPr>
          <w:p w:rsidR="00BC5BBB" w:rsidRPr="00761035" w:rsidRDefault="00BC5BB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701" w:type="dxa"/>
            <w:shd w:val="clear" w:color="auto" w:fill="FFFF00"/>
            <w:vAlign w:val="center"/>
            <w:hideMark/>
          </w:tcPr>
          <w:p w:rsidR="00BC5BBB" w:rsidRPr="00761035" w:rsidRDefault="00BC5BB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984" w:type="dxa"/>
            <w:shd w:val="clear" w:color="auto" w:fill="FFFF00"/>
            <w:vAlign w:val="center"/>
            <w:hideMark/>
          </w:tcPr>
          <w:p w:rsidR="00BC5BBB" w:rsidRPr="00761035" w:rsidRDefault="00BC5BB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038" w:type="dxa"/>
            <w:gridSpan w:val="2"/>
            <w:shd w:val="clear" w:color="auto" w:fill="FFFF00"/>
            <w:vAlign w:val="center"/>
          </w:tcPr>
          <w:p w:rsidR="00BC5BBB" w:rsidRPr="00761035" w:rsidRDefault="00BC5BB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640" w:type="dxa"/>
            <w:shd w:val="clear" w:color="auto" w:fill="FFFF00"/>
            <w:vAlign w:val="center"/>
            <w:hideMark/>
          </w:tcPr>
          <w:p w:rsidR="00BC5BBB" w:rsidRPr="00761035" w:rsidRDefault="00BC5BB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127" w:type="dxa"/>
            <w:shd w:val="clear" w:color="auto" w:fill="FFFF00"/>
            <w:noWrap/>
            <w:vAlign w:val="center"/>
            <w:hideMark/>
          </w:tcPr>
          <w:p w:rsidR="00BC5BBB" w:rsidRPr="00761035" w:rsidRDefault="00BC5BBB" w:rsidP="00083759">
            <w:pPr>
              <w:pStyle w:val="Bezodstpw"/>
              <w:jc w:val="center"/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58" w:type="dxa"/>
            <w:shd w:val="clear" w:color="auto" w:fill="FFFF00"/>
            <w:noWrap/>
            <w:vAlign w:val="center"/>
            <w:hideMark/>
          </w:tcPr>
          <w:p w:rsidR="00BC5BBB" w:rsidRPr="00761035" w:rsidRDefault="00BC5BBB" w:rsidP="00083759">
            <w:pPr>
              <w:pStyle w:val="Bezodstpw"/>
              <w:jc w:val="center"/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BC5BBB" w:rsidRPr="00761035" w:rsidRDefault="00BC5BB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Teoria</w:t>
            </w:r>
          </w:p>
        </w:tc>
        <w:tc>
          <w:tcPr>
            <w:tcW w:w="639" w:type="dxa"/>
            <w:shd w:val="clear" w:color="auto" w:fill="FFFF00"/>
            <w:vAlign w:val="center"/>
            <w:hideMark/>
          </w:tcPr>
          <w:p w:rsidR="00BC5BBB" w:rsidRPr="00761035" w:rsidRDefault="00BC5BBB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Praktyka</w:t>
            </w:r>
          </w:p>
        </w:tc>
      </w:tr>
      <w:tr w:rsidR="0061302A" w:rsidRPr="00761035" w:rsidTr="004C4823">
        <w:trPr>
          <w:trHeight w:val="89"/>
        </w:trPr>
        <w:tc>
          <w:tcPr>
            <w:tcW w:w="2764" w:type="dxa"/>
            <w:shd w:val="clear" w:color="auto" w:fill="auto"/>
            <w:vAlign w:val="center"/>
            <w:hideMark/>
          </w:tcPr>
          <w:p w:rsidR="0061302A" w:rsidRPr="00761035" w:rsidRDefault="0061302A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302A" w:rsidRPr="00761035" w:rsidRDefault="0061302A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302A" w:rsidRPr="00761035" w:rsidRDefault="0061302A" w:rsidP="00083759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038" w:type="dxa"/>
            <w:gridSpan w:val="2"/>
            <w:shd w:val="clear" w:color="auto" w:fill="auto"/>
          </w:tcPr>
          <w:p w:rsidR="0061302A" w:rsidRPr="00761035" w:rsidRDefault="0061302A" w:rsidP="0061302A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16:00-20:30</w:t>
            </w:r>
            <w:r w:rsidR="00B27A06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 xml:space="preserve">                      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Ćwiczenia oswajające z wodą i pływanie elementarne – </w:t>
            </w:r>
            <w:r w:rsidR="00B27A06">
              <w:rPr>
                <w:rFonts w:cstheme="minorHAnsi"/>
                <w:color w:val="0070C0"/>
                <w:sz w:val="18"/>
                <w:szCs w:val="16"/>
              </w:rPr>
              <w:t>4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 godz. Waldemar Szpakowski</w:t>
            </w:r>
          </w:p>
          <w:p w:rsidR="0061302A" w:rsidRPr="00761035" w:rsidRDefault="0061302A" w:rsidP="0061302A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ułożenie ciała na wodzie,</w:t>
            </w:r>
          </w:p>
          <w:p w:rsidR="0061302A" w:rsidRPr="00761035" w:rsidRDefault="0061302A" w:rsidP="0061302A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ćwiczenia wypornościowe</w:t>
            </w:r>
            <w:r w:rsidRPr="00761035">
              <w:rPr>
                <w:rFonts w:cstheme="minorHAnsi"/>
                <w:sz w:val="18"/>
                <w:szCs w:val="16"/>
              </w:rPr>
              <w:t>,</w:t>
            </w:r>
          </w:p>
          <w:p w:rsidR="0061302A" w:rsidRPr="00761035" w:rsidRDefault="0061302A" w:rsidP="0061302A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ćwiczenia oddechowe,</w:t>
            </w:r>
          </w:p>
          <w:p w:rsidR="0061302A" w:rsidRPr="00761035" w:rsidRDefault="0061302A" w:rsidP="0061302A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szybowanie na piersiach i na plecach,</w:t>
            </w:r>
          </w:p>
          <w:p w:rsidR="0061302A" w:rsidRPr="00761035" w:rsidRDefault="0061302A" w:rsidP="0061302A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proste skoki do wody.</w:t>
            </w:r>
            <w:r w:rsidR="00B27A06" w:rsidRPr="00761035">
              <w:rPr>
                <w:rFonts w:cstheme="minorHAnsi"/>
                <w:color w:val="0070C0"/>
                <w:sz w:val="18"/>
                <w:szCs w:val="16"/>
              </w:rPr>
              <w:t xml:space="preserve"> Obserwacja zawodów pływackich – 2 godz. Waldemar Szpakowski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61302A" w:rsidRPr="00761035" w:rsidRDefault="0061302A" w:rsidP="0061302A">
            <w:pPr>
              <w:pStyle w:val="Bezodstpw"/>
              <w:rPr>
                <w:rFonts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hideMark/>
          </w:tcPr>
          <w:p w:rsidR="0061302A" w:rsidRPr="00761035" w:rsidRDefault="0061302A" w:rsidP="00583A35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b/>
                <w:sz w:val="18"/>
                <w:szCs w:val="16"/>
                <w:u w:val="single"/>
              </w:rPr>
              <w:t>16:45-18:15</w:t>
            </w:r>
            <w:r w:rsidRPr="00761035">
              <w:rPr>
                <w:rFonts w:cstheme="minorHAnsi"/>
                <w:sz w:val="18"/>
                <w:szCs w:val="16"/>
              </w:rPr>
              <w:t xml:space="preserve">                         Teoretyczne podstawy techniki pływania sportowego – 2 godz. Piotr Gajek</w:t>
            </w:r>
            <w:r w:rsidR="00D8510E">
              <w:rPr>
                <w:rFonts w:cstheme="minorHAnsi"/>
                <w:sz w:val="18"/>
                <w:szCs w:val="16"/>
              </w:rPr>
              <w:t xml:space="preserve"> (człowiek –</w:t>
            </w:r>
            <w:r w:rsidRPr="00761035">
              <w:rPr>
                <w:rFonts w:cstheme="minorHAnsi"/>
                <w:sz w:val="18"/>
                <w:szCs w:val="16"/>
              </w:rPr>
              <w:t>środowisko wodne)</w:t>
            </w:r>
          </w:p>
          <w:p w:rsidR="0061302A" w:rsidRPr="00761035" w:rsidRDefault="0061302A" w:rsidP="00583A35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- środowisko wodne i jego cechy,</w:t>
            </w:r>
          </w:p>
          <w:p w:rsidR="0061302A" w:rsidRPr="00761035" w:rsidRDefault="0061302A" w:rsidP="00583A35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- pływalność ciała ludzkiego w aspekcie rozwoju ontogenetycznego pływaka,</w:t>
            </w:r>
          </w:p>
          <w:p w:rsidR="0061302A" w:rsidRPr="00761035" w:rsidRDefault="00D8510E" w:rsidP="00583A35">
            <w:pPr>
              <w:pStyle w:val="Bezodstpw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- pływanie statyczne i </w:t>
            </w:r>
            <w:r w:rsidR="0061302A" w:rsidRPr="00761035">
              <w:rPr>
                <w:rFonts w:cstheme="minorHAnsi"/>
                <w:sz w:val="18"/>
                <w:szCs w:val="16"/>
              </w:rPr>
              <w:t>dynamiczne,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sz w:val="16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- siły działające na ciało pływaka w wodzie.</w:t>
            </w:r>
            <w:r w:rsidRPr="00761035">
              <w:rPr>
                <w:rFonts w:cstheme="minorHAnsi"/>
                <w:b/>
                <w:sz w:val="18"/>
                <w:szCs w:val="16"/>
                <w:u w:val="single"/>
              </w:rPr>
              <w:t xml:space="preserve"> 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PWSZ-  sala 103                                             </w:t>
            </w:r>
            <w:r w:rsidRPr="00761035">
              <w:rPr>
                <w:rFonts w:cstheme="minorHAnsi"/>
                <w:b/>
                <w:sz w:val="18"/>
                <w:szCs w:val="16"/>
                <w:u w:val="single"/>
              </w:rPr>
              <w:t>18:30-20:00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</w:t>
            </w:r>
            <w:r w:rsidRPr="00D8510E">
              <w:rPr>
                <w:rFonts w:cstheme="minorHAnsi"/>
                <w:sz w:val="16"/>
                <w:szCs w:val="16"/>
              </w:rPr>
              <w:t>Podstawowe formy, środki i metody stosowane w nauczaniu pływania – 2 godz. Piotr Gajek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sz w:val="16"/>
                <w:szCs w:val="16"/>
              </w:rPr>
            </w:pPr>
            <w:r w:rsidRPr="00D8510E">
              <w:rPr>
                <w:rFonts w:cstheme="minorHAnsi"/>
                <w:sz w:val="16"/>
                <w:szCs w:val="16"/>
              </w:rPr>
              <w:t>- dobór środków przy uwzględnieniu wieku, płci i poziomu umiejętności,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sz w:val="16"/>
                <w:szCs w:val="16"/>
              </w:rPr>
            </w:pPr>
            <w:r w:rsidRPr="00D8510E">
              <w:rPr>
                <w:rFonts w:cstheme="minorHAnsi"/>
                <w:sz w:val="16"/>
                <w:szCs w:val="16"/>
              </w:rPr>
              <w:t>- środki przygotowania ogólnego w wodzie,</w:t>
            </w:r>
          </w:p>
          <w:p w:rsidR="0061302A" w:rsidRDefault="0061302A" w:rsidP="00583A35">
            <w:pPr>
              <w:pStyle w:val="Bezodstpw"/>
              <w:rPr>
                <w:rFonts w:cstheme="minorHAnsi"/>
                <w:sz w:val="16"/>
                <w:szCs w:val="16"/>
              </w:rPr>
            </w:pPr>
            <w:r w:rsidRPr="00D8510E">
              <w:rPr>
                <w:rFonts w:cstheme="minorHAnsi"/>
                <w:sz w:val="16"/>
                <w:szCs w:val="16"/>
              </w:rPr>
              <w:t>- środki stosowane na lądzie i zakres ich dozowania.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PWSZ-  sala 103                                             </w:t>
            </w:r>
          </w:p>
          <w:p w:rsidR="00576337" w:rsidRDefault="00576337" w:rsidP="00583A35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  <w:p w:rsidR="00316653" w:rsidRDefault="00316653" w:rsidP="00583A35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  <w:p w:rsidR="00316653" w:rsidRDefault="00316653" w:rsidP="00583A35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  <w:p w:rsidR="00316653" w:rsidRDefault="00316653" w:rsidP="00583A35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  <w:p w:rsidR="00316653" w:rsidRDefault="00316653" w:rsidP="00583A35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  <w:p w:rsidR="00316653" w:rsidRDefault="00316653" w:rsidP="00583A35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  <w:p w:rsidR="00316653" w:rsidRDefault="00316653" w:rsidP="00583A35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  <w:p w:rsidR="00316653" w:rsidRDefault="00316653" w:rsidP="00583A35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  <w:p w:rsidR="00316653" w:rsidRPr="00761035" w:rsidRDefault="00316653" w:rsidP="00583A35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61302A" w:rsidRPr="0061302A" w:rsidRDefault="0061302A" w:rsidP="0061302A">
            <w:pPr>
              <w:pStyle w:val="Bezodstpw"/>
              <w:rPr>
                <w:rFonts w:cstheme="minorHAnsi"/>
                <w:b/>
                <w:color w:val="FF0000"/>
                <w:sz w:val="16"/>
                <w:szCs w:val="16"/>
                <w:u w:val="single"/>
                <w:lang w:eastAsia="pl-PL"/>
              </w:rPr>
            </w:pPr>
            <w:r w:rsidRPr="0061302A">
              <w:rPr>
                <w:rFonts w:cstheme="minorHAnsi"/>
                <w:b/>
                <w:color w:val="FF0000"/>
                <w:sz w:val="16"/>
                <w:szCs w:val="16"/>
                <w:u w:val="single"/>
                <w:lang w:eastAsia="pl-PL"/>
              </w:rPr>
              <w:t>8:00-15:30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>Technika pływania stylem grzbietowym – 10 godz. Piotr Gajek</w:t>
            </w: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ab/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>- pokaz i objaśnienie,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>- demonstracja na lądzie i w wodzie,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>- dobór ćwiczeń w nauczaniu i doskonaleniu pracy NN, RR z oddychaniem,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>- błędy i sposoby ich korekty,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>- zmiany w technice w zależności od prędkości pływania i na skutek zmęczenia,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>- obiektywne kryteria oceny techniki pływania (pływania sportowego): tempo, krok pływacki, rytm, częstotliwość, koordynacja, oddychanie.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61302A" w:rsidRPr="00761035" w:rsidRDefault="0061302A" w:rsidP="0061302A">
            <w:pPr>
              <w:pStyle w:val="Bezodstpw"/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61302A" w:rsidRPr="0061302A" w:rsidRDefault="0061302A" w:rsidP="0061302A">
            <w:pPr>
              <w:pStyle w:val="Bezodstpw"/>
              <w:rPr>
                <w:rFonts w:cstheme="minorHAnsi"/>
                <w:b/>
                <w:color w:val="FF0000"/>
                <w:sz w:val="16"/>
                <w:szCs w:val="16"/>
                <w:u w:val="single"/>
                <w:lang w:eastAsia="pl-PL"/>
              </w:rPr>
            </w:pPr>
            <w:r w:rsidRPr="0061302A">
              <w:rPr>
                <w:rFonts w:cstheme="minorHAnsi"/>
                <w:b/>
                <w:color w:val="FF0000"/>
                <w:sz w:val="16"/>
                <w:szCs w:val="16"/>
                <w:u w:val="single"/>
                <w:lang w:eastAsia="pl-PL"/>
              </w:rPr>
              <w:t>12:15-16:00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>Technika pływania kraulem na piersiach – 5 godz. Piotr Gajek</w:t>
            </w: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ab/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>- pokaz i objaśnienie,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>- demonstracja na lądzie i w wodzie,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- dobór ćwiczeń w nauczaniu </w:t>
            </w:r>
            <w:r w:rsid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 xml:space="preserve">i doskonaleniu pracy NN, RR z </w:t>
            </w: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>oddychaniem,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>- błędy i sposoby ich korekty,</w:t>
            </w:r>
          </w:p>
          <w:p w:rsidR="0061302A" w:rsidRPr="00D8510E" w:rsidRDefault="0061302A" w:rsidP="0061302A">
            <w:pPr>
              <w:pStyle w:val="Bezodstpw"/>
              <w:rPr>
                <w:rFonts w:cstheme="minorHAnsi"/>
                <w:color w:val="FF0000"/>
                <w:sz w:val="16"/>
                <w:szCs w:val="16"/>
                <w:lang w:eastAsia="pl-PL"/>
              </w:rPr>
            </w:pPr>
            <w:r w:rsidRPr="00D8510E">
              <w:rPr>
                <w:rFonts w:cstheme="minorHAnsi"/>
                <w:color w:val="FF0000"/>
                <w:sz w:val="16"/>
                <w:szCs w:val="16"/>
                <w:lang w:eastAsia="pl-PL"/>
              </w:rPr>
              <w:t>- zmiany w technice w zależności od prędkości pływania i na skutek zmęczenia,</w:t>
            </w:r>
          </w:p>
          <w:p w:rsidR="0061302A" w:rsidRPr="00761035" w:rsidRDefault="0061302A" w:rsidP="0061302A">
            <w:pPr>
              <w:pStyle w:val="Bezodstpw"/>
              <w:rPr>
                <w:rFonts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4C4823">
              <w:rPr>
                <w:rFonts w:cstheme="minorHAnsi"/>
                <w:color w:val="FF0000"/>
                <w:sz w:val="14"/>
                <w:szCs w:val="16"/>
                <w:lang w:eastAsia="pl-PL"/>
              </w:rPr>
              <w:t>- obiektywne kryteria oceny techniki pływania (pływania sportowego): tempo, krok pływacki, rytm, częstotliwość, koordynacja,</w:t>
            </w:r>
            <w:r w:rsidRPr="00114237">
              <w:rPr>
                <w:rFonts w:cstheme="minorHAnsi"/>
                <w:color w:val="FF0000"/>
                <w:sz w:val="14"/>
                <w:szCs w:val="16"/>
                <w:lang w:eastAsia="pl-PL"/>
              </w:rPr>
              <w:t>oddychanie</w:t>
            </w:r>
            <w:r w:rsidRPr="004C4823">
              <w:rPr>
                <w:rFonts w:cstheme="minorHAnsi"/>
                <w:color w:val="FF0000"/>
                <w:sz w:val="14"/>
                <w:szCs w:val="16"/>
                <w:lang w:eastAsia="pl-PL"/>
              </w:rPr>
              <w:t>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</w:tc>
        <w:tc>
          <w:tcPr>
            <w:tcW w:w="567" w:type="dxa"/>
            <w:shd w:val="clear" w:color="auto" w:fill="auto"/>
            <w:hideMark/>
          </w:tcPr>
          <w:p w:rsidR="0061302A" w:rsidRPr="00761035" w:rsidRDefault="0061302A" w:rsidP="0061302A">
            <w:pPr>
              <w:pStyle w:val="Bezodstpw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1302A">
              <w:rPr>
                <w:rFonts w:cstheme="minorHAnsi"/>
                <w:b/>
                <w:sz w:val="16"/>
                <w:szCs w:val="16"/>
                <w:lang w:eastAsia="pl-PL"/>
              </w:rPr>
              <w:t>0/4</w:t>
            </w:r>
          </w:p>
        </w:tc>
        <w:tc>
          <w:tcPr>
            <w:tcW w:w="639" w:type="dxa"/>
            <w:shd w:val="clear" w:color="auto" w:fill="auto"/>
            <w:hideMark/>
          </w:tcPr>
          <w:p w:rsidR="0061302A" w:rsidRPr="00761035" w:rsidRDefault="0061302A" w:rsidP="0061302A">
            <w:pPr>
              <w:pStyle w:val="Bezodstpw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61302A">
              <w:rPr>
                <w:rFonts w:cstheme="minorHAnsi"/>
                <w:b/>
                <w:sz w:val="16"/>
                <w:szCs w:val="16"/>
                <w:lang w:eastAsia="pl-PL"/>
              </w:rPr>
              <w:t>6/15</w:t>
            </w:r>
          </w:p>
        </w:tc>
      </w:tr>
      <w:tr w:rsidR="0061302A" w:rsidRPr="00761035" w:rsidTr="004C4823">
        <w:trPr>
          <w:trHeight w:val="300"/>
        </w:trPr>
        <w:tc>
          <w:tcPr>
            <w:tcW w:w="16018" w:type="dxa"/>
            <w:gridSpan w:val="10"/>
            <w:shd w:val="clear" w:color="auto" w:fill="FFFF00"/>
            <w:vAlign w:val="center"/>
            <w:hideMark/>
          </w:tcPr>
          <w:p w:rsidR="0061302A" w:rsidRPr="00761035" w:rsidRDefault="00316653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>
              <w:rPr>
                <w:rFonts w:cstheme="minorHAnsi"/>
                <w:b/>
                <w:sz w:val="16"/>
                <w:szCs w:val="16"/>
                <w:lang w:eastAsia="pl-PL"/>
              </w:rPr>
              <w:lastRenderedPageBreak/>
              <w:t>TYDZIEŃ</w:t>
            </w:r>
            <w:r w:rsidR="00A55E87">
              <w:rPr>
                <w:rFonts w:cstheme="minorHAnsi"/>
                <w:b/>
                <w:sz w:val="16"/>
                <w:szCs w:val="16"/>
                <w:lang w:eastAsia="pl-PL"/>
              </w:rPr>
              <w:t xml:space="preserve">   14-20</w:t>
            </w:r>
            <w:r w:rsidR="0061302A" w:rsidRPr="00761035">
              <w:rPr>
                <w:rFonts w:cstheme="minorHAnsi"/>
                <w:b/>
                <w:sz w:val="16"/>
                <w:szCs w:val="16"/>
                <w:lang w:eastAsia="pl-PL"/>
              </w:rPr>
              <w:t>.05.2018</w:t>
            </w:r>
          </w:p>
        </w:tc>
      </w:tr>
      <w:tr w:rsidR="0061302A" w:rsidRPr="00761035" w:rsidTr="004C4823">
        <w:trPr>
          <w:trHeight w:val="300"/>
        </w:trPr>
        <w:tc>
          <w:tcPr>
            <w:tcW w:w="2764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701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985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693" w:type="dxa"/>
            <w:gridSpan w:val="2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127" w:type="dxa"/>
            <w:shd w:val="clear" w:color="auto" w:fill="FFFF00"/>
            <w:noWrap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sobota</w:t>
            </w:r>
          </w:p>
        </w:tc>
        <w:tc>
          <w:tcPr>
            <w:tcW w:w="1558" w:type="dxa"/>
            <w:shd w:val="clear" w:color="auto" w:fill="FFFF00"/>
            <w:noWrap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niedziela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Teoria</w:t>
            </w:r>
          </w:p>
        </w:tc>
        <w:tc>
          <w:tcPr>
            <w:tcW w:w="639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  <w:lang w:eastAsia="pl-PL"/>
              </w:rPr>
            </w:pPr>
            <w:r w:rsidRPr="00761035">
              <w:rPr>
                <w:rFonts w:cstheme="minorHAnsi"/>
                <w:b/>
                <w:sz w:val="16"/>
                <w:szCs w:val="16"/>
                <w:lang w:eastAsia="pl-PL"/>
              </w:rPr>
              <w:t>Praktyka</w:t>
            </w:r>
          </w:p>
        </w:tc>
      </w:tr>
      <w:tr w:rsidR="0061302A" w:rsidRPr="00761035" w:rsidTr="004C4823">
        <w:trPr>
          <w:trHeight w:val="6484"/>
        </w:trPr>
        <w:tc>
          <w:tcPr>
            <w:tcW w:w="2764" w:type="dxa"/>
            <w:shd w:val="clear" w:color="auto" w:fill="auto"/>
            <w:hideMark/>
          </w:tcPr>
          <w:p w:rsidR="0061302A" w:rsidRPr="00CA35C6" w:rsidRDefault="0061302A" w:rsidP="00CA35C6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16:45-18:15</w:t>
            </w:r>
            <w:r w:rsidRPr="00CA35C6">
              <w:rPr>
                <w:rFonts w:cstheme="minorHAnsi"/>
                <w:color w:val="00B050"/>
                <w:sz w:val="18"/>
                <w:szCs w:val="16"/>
              </w:rPr>
              <w:t>Założenia programowe – 1 godz. Waldemar Szpakowski</w:t>
            </w:r>
          </w:p>
          <w:p w:rsidR="0061302A" w:rsidRPr="00CA35C6" w:rsidRDefault="0061302A" w:rsidP="00CA35C6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CA35C6">
              <w:rPr>
                <w:rFonts w:cstheme="minorHAnsi"/>
                <w:color w:val="00B050"/>
                <w:sz w:val="18"/>
                <w:szCs w:val="16"/>
              </w:rPr>
              <w:t>- cel i zadania kursu,</w:t>
            </w:r>
          </w:p>
          <w:p w:rsidR="0061302A" w:rsidRPr="00CA35C6" w:rsidRDefault="0061302A" w:rsidP="00CA35C6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CA35C6">
              <w:rPr>
                <w:rFonts w:cstheme="minorHAnsi"/>
                <w:color w:val="00B050"/>
                <w:sz w:val="18"/>
                <w:szCs w:val="16"/>
              </w:rPr>
              <w:t>- instruktor pływania i jego miejsce w systemie szkolenia sportowego.</w:t>
            </w:r>
          </w:p>
          <w:p w:rsidR="0061302A" w:rsidRPr="00CA35C6" w:rsidRDefault="0061302A" w:rsidP="00CA35C6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CA35C6">
              <w:rPr>
                <w:rFonts w:cstheme="minorHAnsi"/>
                <w:color w:val="00B050"/>
                <w:sz w:val="18"/>
                <w:szCs w:val="16"/>
              </w:rPr>
              <w:t xml:space="preserve">Rys historyczny dyscypliny sportowej – 1 godz. Waldemar Szpakowski 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PWSZ-  sala 103                                             </w:t>
            </w:r>
            <w:r w:rsidRPr="00CA35C6">
              <w:rPr>
                <w:rFonts w:cstheme="minorHAnsi"/>
                <w:color w:val="00B050"/>
                <w:sz w:val="18"/>
                <w:szCs w:val="16"/>
              </w:rPr>
              <w:t xml:space="preserve">                     </w:t>
            </w:r>
          </w:p>
          <w:p w:rsidR="00D8510E" w:rsidRPr="00D8510E" w:rsidRDefault="00D8510E" w:rsidP="00D8510E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D8510E"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18:30-20:00</w:t>
            </w:r>
            <w:r w:rsidRPr="00D8510E">
              <w:rPr>
                <w:rFonts w:cstheme="minorHAnsi"/>
                <w:color w:val="00B050"/>
                <w:sz w:val="18"/>
                <w:szCs w:val="16"/>
              </w:rPr>
              <w:t xml:space="preserve">  Rys historyczny dyscypliny sportowej – 1 godz. Waldemar Szpakowski                                    Metodyka uczenia się i nauczania pływania – 1 godz. Waldemar Szpakowski</w:t>
            </w:r>
            <w:r w:rsidRPr="00D8510E">
              <w:rPr>
                <w:rFonts w:cstheme="minorHAnsi"/>
                <w:color w:val="00B050"/>
                <w:sz w:val="18"/>
                <w:szCs w:val="16"/>
              </w:rPr>
              <w:tab/>
            </w:r>
          </w:p>
          <w:p w:rsidR="00D8510E" w:rsidRPr="00D8510E" w:rsidRDefault="00D8510E" w:rsidP="00D8510E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D8510E">
              <w:rPr>
                <w:rFonts w:cstheme="minorHAnsi"/>
                <w:color w:val="00B050"/>
                <w:sz w:val="18"/>
                <w:szCs w:val="16"/>
              </w:rPr>
              <w:t>- teorie uczenia się i nauczania pływania,</w:t>
            </w:r>
          </w:p>
          <w:p w:rsidR="00D8510E" w:rsidRPr="00D8510E" w:rsidRDefault="00D8510E" w:rsidP="00D8510E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D8510E">
              <w:rPr>
                <w:rFonts w:cstheme="minorHAnsi"/>
                <w:color w:val="00B050"/>
                <w:sz w:val="18"/>
                <w:szCs w:val="16"/>
              </w:rPr>
              <w:t>- rozwój metod nauczania pływania,</w:t>
            </w:r>
          </w:p>
          <w:p w:rsidR="00D8510E" w:rsidRPr="00D8510E" w:rsidRDefault="00D8510E" w:rsidP="00D8510E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D8510E">
              <w:rPr>
                <w:rFonts w:cstheme="minorHAnsi"/>
                <w:color w:val="00B050"/>
                <w:sz w:val="18"/>
                <w:szCs w:val="16"/>
              </w:rPr>
              <w:t>- organizacja procesu nauczania pływania,</w:t>
            </w:r>
          </w:p>
          <w:p w:rsidR="0061302A" w:rsidRPr="00761035" w:rsidRDefault="00D8510E" w:rsidP="00D8510E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D8510E">
              <w:rPr>
                <w:rFonts w:cstheme="minorHAnsi"/>
                <w:color w:val="00B050"/>
                <w:sz w:val="18"/>
                <w:szCs w:val="16"/>
              </w:rPr>
              <w:t xml:space="preserve">- lekcja pływania jako podstawowa jednostka dydaktyczna.     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PWSZ-  sala 103                                             </w:t>
            </w:r>
            <w:r w:rsidRPr="00D8510E">
              <w:rPr>
                <w:rFonts w:cstheme="minorHAnsi"/>
                <w:color w:val="00B050"/>
                <w:sz w:val="18"/>
                <w:szCs w:val="16"/>
              </w:rPr>
              <w:t xml:space="preserve">                        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sz w:val="18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  <w:lang w:eastAsia="pl-PL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b/>
                <w:color w:val="FF0000"/>
                <w:sz w:val="18"/>
                <w:szCs w:val="16"/>
                <w:u w:val="single"/>
                <w:lang w:eastAsia="pl-PL"/>
              </w:rPr>
            </w:pPr>
            <w:r w:rsidRPr="00761035">
              <w:rPr>
                <w:rFonts w:cstheme="minorHAnsi"/>
                <w:b/>
                <w:color w:val="FF0000"/>
                <w:sz w:val="18"/>
                <w:szCs w:val="16"/>
                <w:u w:val="single"/>
                <w:lang w:eastAsia="pl-PL"/>
              </w:rPr>
              <w:t>08:00-11:45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>Technika pływania kraulem na piersiach – 5 godz. Piotr Gajek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>- pokaz i objaśnienie,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>- demonstracja na lądzie i w wodzie,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>- dobór ćwiczeń w nauczaniu i doskonaleniu pracy NN, RR z oddychaniem,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>- błędy i sposoby ich korekty,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>- zmiany w technice w zależności od prędkości pływania i na skutek zmęczenia,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>- obiektywne kryteria oceny techniki pływania (pływania sportowego): tempo, krok pływacki, rytm, częstotliwość, koordynacja, oddychanie.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b/>
                <w:color w:val="FF0000"/>
                <w:sz w:val="18"/>
                <w:szCs w:val="16"/>
                <w:u w:val="single"/>
                <w:lang w:eastAsia="pl-PL"/>
              </w:rPr>
            </w:pPr>
            <w:r w:rsidRPr="00761035">
              <w:rPr>
                <w:rFonts w:cstheme="minorHAnsi"/>
                <w:b/>
                <w:color w:val="FF0000"/>
                <w:sz w:val="18"/>
                <w:szCs w:val="16"/>
                <w:u w:val="single"/>
                <w:lang w:eastAsia="pl-PL"/>
              </w:rPr>
              <w:t>11:45-15:30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Technika pływania stylem klasycznym – 5 godz. Piotr Gajek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pokaz i objaśnienie,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lastRenderedPageBreak/>
              <w:t>- demonstracja na lądzie i w wodzie,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dobór ćwiczeń w nauczaniu i doskonaleniu pracy NN, RR z oddychaniem,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błędy i sposoby ich korekty,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zmiany w technice w zależności od prędkości pływania i na skutek zmęczenia,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obiektywne kryteria oceny techniki pływania (pływania sportowego): tempo, krok pływacki, rytm, częstotliwość, koordynacja, oddychanie.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61302A" w:rsidRDefault="0061302A" w:rsidP="00CA35C6">
            <w:pPr>
              <w:pStyle w:val="Bezodstpw"/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</w:pPr>
            <w:r w:rsidRPr="00F470A7"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1</w:t>
            </w:r>
            <w:r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6:00-18</w:t>
            </w:r>
            <w:r w:rsidRPr="00F470A7"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:</w:t>
            </w:r>
            <w:r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15</w:t>
            </w:r>
          </w:p>
          <w:p w:rsidR="0061302A" w:rsidRPr="00761035" w:rsidRDefault="0061302A" w:rsidP="00CA35C6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color w:val="00B050"/>
                <w:sz w:val="18"/>
                <w:szCs w:val="16"/>
              </w:rPr>
              <w:t>Metodyka ucze</w:t>
            </w:r>
            <w:r>
              <w:rPr>
                <w:rFonts w:cstheme="minorHAnsi"/>
                <w:color w:val="00B050"/>
                <w:sz w:val="18"/>
                <w:szCs w:val="16"/>
              </w:rPr>
              <w:t>nia się i nauczania pływania – 3</w:t>
            </w:r>
            <w:r w:rsidRPr="00761035">
              <w:rPr>
                <w:rFonts w:cstheme="minorHAnsi"/>
                <w:color w:val="00B050"/>
                <w:sz w:val="18"/>
                <w:szCs w:val="16"/>
              </w:rPr>
              <w:t xml:space="preserve"> godz. Waldemar Szpakowski</w:t>
            </w:r>
            <w:r w:rsidRPr="00761035">
              <w:rPr>
                <w:rFonts w:cstheme="minorHAnsi"/>
                <w:color w:val="00B050"/>
                <w:sz w:val="18"/>
                <w:szCs w:val="16"/>
              </w:rPr>
              <w:tab/>
            </w:r>
          </w:p>
          <w:p w:rsidR="0061302A" w:rsidRPr="00761035" w:rsidRDefault="0061302A" w:rsidP="00CA35C6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color w:val="00B050"/>
                <w:sz w:val="18"/>
                <w:szCs w:val="16"/>
              </w:rPr>
              <w:t>- teorie uczenia się i nauczania pływania,</w:t>
            </w:r>
          </w:p>
          <w:p w:rsidR="0061302A" w:rsidRPr="00761035" w:rsidRDefault="0061302A" w:rsidP="00CA35C6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color w:val="00B050"/>
                <w:sz w:val="18"/>
                <w:szCs w:val="16"/>
              </w:rPr>
              <w:t>- rozwój metod nauczania pływania,</w:t>
            </w:r>
          </w:p>
          <w:p w:rsidR="0061302A" w:rsidRPr="00761035" w:rsidRDefault="0061302A" w:rsidP="00CA35C6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color w:val="00B050"/>
                <w:sz w:val="18"/>
                <w:szCs w:val="16"/>
              </w:rPr>
              <w:t>- organizacja procesu nauczania pływania,</w:t>
            </w:r>
          </w:p>
          <w:p w:rsidR="00D8510E" w:rsidRPr="00D8510E" w:rsidRDefault="0061302A" w:rsidP="00D8510E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color w:val="00B050"/>
                <w:sz w:val="18"/>
                <w:szCs w:val="16"/>
              </w:rPr>
              <w:t>- lekcja pływania jako podstawowa jednostka dydaktyczna.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PWSZ -DS                                             </w:t>
            </w:r>
          </w:p>
        </w:tc>
        <w:tc>
          <w:tcPr>
            <w:tcW w:w="1558" w:type="dxa"/>
            <w:vMerge w:val="restart"/>
            <w:shd w:val="clear" w:color="auto" w:fill="auto"/>
            <w:noWrap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b/>
                <w:color w:val="FF0000"/>
                <w:sz w:val="18"/>
                <w:szCs w:val="16"/>
                <w:u w:val="single"/>
                <w:lang w:eastAsia="pl-PL"/>
              </w:rPr>
            </w:pPr>
            <w:r w:rsidRPr="00761035">
              <w:rPr>
                <w:rFonts w:cstheme="minorHAnsi"/>
                <w:b/>
                <w:color w:val="FF0000"/>
                <w:sz w:val="18"/>
                <w:szCs w:val="16"/>
                <w:u w:val="single"/>
                <w:lang w:eastAsia="pl-PL"/>
              </w:rPr>
              <w:lastRenderedPageBreak/>
              <w:t>12:15-16:00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>Technika pływania stylem klasycznym – 5 godz. Piotr Gajek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>- pokaz i objaśnienie,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>- demonstracja na lądzie i w wodzie,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>- dobór ćwiczeń w nauczaniu i doskonaleniu pracy NN, RR z oddychaniem,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>- błędy i sposoby ich korekty,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>- zmiany w technice w zależności od prędkości pływania i na skutek zmęczenia,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t xml:space="preserve">- obiektywne kryteria oceny techniki pływania (pływania sportowego): tempo, krok pływacki, rytm, </w:t>
            </w:r>
            <w:r w:rsidRPr="00761035">
              <w:rPr>
                <w:rFonts w:cstheme="minorHAnsi"/>
                <w:color w:val="FF0000"/>
                <w:sz w:val="18"/>
                <w:szCs w:val="16"/>
                <w:lang w:eastAsia="pl-PL"/>
              </w:rPr>
              <w:lastRenderedPageBreak/>
              <w:t>częstotliwość, koordynacja, oddychanie.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61302A" w:rsidRPr="00761035" w:rsidRDefault="0061302A" w:rsidP="00761035">
            <w:pPr>
              <w:pStyle w:val="Bezodstpw"/>
              <w:rPr>
                <w:rFonts w:cstheme="minorHAnsi"/>
                <w:color w:val="000000"/>
                <w:sz w:val="18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6"/>
                <w:lang w:eastAsia="pl-PL"/>
              </w:rPr>
              <w:lastRenderedPageBreak/>
              <w:t>7</w:t>
            </w:r>
            <w:r w:rsidRPr="00761035">
              <w:rPr>
                <w:rFonts w:cstheme="minorHAnsi"/>
                <w:color w:val="000000"/>
                <w:sz w:val="18"/>
                <w:szCs w:val="16"/>
                <w:lang w:eastAsia="pl-PL"/>
              </w:rPr>
              <w:t>/0</w:t>
            </w:r>
          </w:p>
        </w:tc>
        <w:tc>
          <w:tcPr>
            <w:tcW w:w="639" w:type="dxa"/>
            <w:vMerge w:val="restart"/>
            <w:shd w:val="clear" w:color="auto" w:fill="auto"/>
            <w:noWrap/>
            <w:hideMark/>
          </w:tcPr>
          <w:p w:rsidR="0061302A" w:rsidRPr="00761035" w:rsidRDefault="0061302A" w:rsidP="00761035">
            <w:pPr>
              <w:pStyle w:val="Bezodstpw"/>
              <w:rPr>
                <w:rFonts w:cstheme="minorHAnsi"/>
                <w:color w:val="000000"/>
                <w:sz w:val="18"/>
                <w:szCs w:val="16"/>
                <w:lang w:eastAsia="pl-PL"/>
              </w:rPr>
            </w:pPr>
            <w:r w:rsidRPr="00761035">
              <w:rPr>
                <w:rFonts w:cstheme="minorHAnsi"/>
                <w:color w:val="000000"/>
                <w:sz w:val="18"/>
                <w:szCs w:val="16"/>
                <w:lang w:eastAsia="pl-PL"/>
              </w:rPr>
              <w:t>15/0</w:t>
            </w:r>
          </w:p>
        </w:tc>
      </w:tr>
      <w:tr w:rsidR="0061302A" w:rsidRPr="00761035" w:rsidTr="004C4823">
        <w:trPr>
          <w:trHeight w:val="3877"/>
        </w:trPr>
        <w:tc>
          <w:tcPr>
            <w:tcW w:w="2764" w:type="dxa"/>
            <w:shd w:val="clear" w:color="auto" w:fill="auto"/>
            <w:hideMark/>
          </w:tcPr>
          <w:p w:rsidR="0061302A" w:rsidRPr="00761035" w:rsidRDefault="0061302A" w:rsidP="00CA35C6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bottom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vMerge/>
            <w:shd w:val="clear" w:color="auto" w:fill="auto"/>
            <w:noWrap/>
            <w:vAlign w:val="bottom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bottom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9" w:type="dxa"/>
            <w:vMerge/>
            <w:shd w:val="clear" w:color="auto" w:fill="auto"/>
            <w:noWrap/>
            <w:vAlign w:val="bottom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61302A" w:rsidRPr="00761035" w:rsidTr="004C4823">
        <w:trPr>
          <w:trHeight w:val="300"/>
        </w:trPr>
        <w:tc>
          <w:tcPr>
            <w:tcW w:w="16018" w:type="dxa"/>
            <w:gridSpan w:val="10"/>
            <w:shd w:val="clear" w:color="auto" w:fill="FFFF00"/>
            <w:vAlign w:val="center"/>
            <w:hideMark/>
          </w:tcPr>
          <w:p w:rsidR="0061302A" w:rsidRPr="00761035" w:rsidRDefault="00316653" w:rsidP="00316653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TYDZIEŃ</w:t>
            </w:r>
            <w:r w:rsidR="00576337">
              <w:rPr>
                <w:rFonts w:cstheme="minorHAnsi"/>
                <w:b/>
                <w:sz w:val="16"/>
                <w:szCs w:val="16"/>
              </w:rPr>
              <w:t xml:space="preserve">  21-27</w:t>
            </w:r>
            <w:r w:rsidR="0061302A" w:rsidRPr="00761035">
              <w:rPr>
                <w:rFonts w:cstheme="minorHAnsi"/>
                <w:b/>
                <w:sz w:val="16"/>
                <w:szCs w:val="16"/>
              </w:rPr>
              <w:t>.05.2018</w:t>
            </w:r>
          </w:p>
        </w:tc>
      </w:tr>
      <w:tr w:rsidR="0061302A" w:rsidRPr="00761035" w:rsidTr="004C4823">
        <w:trPr>
          <w:trHeight w:val="300"/>
        </w:trPr>
        <w:tc>
          <w:tcPr>
            <w:tcW w:w="2764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poniedziałek</w:t>
            </w:r>
          </w:p>
        </w:tc>
        <w:tc>
          <w:tcPr>
            <w:tcW w:w="1701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wtorek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środa</w:t>
            </w:r>
          </w:p>
        </w:tc>
        <w:tc>
          <w:tcPr>
            <w:tcW w:w="1985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czwartek</w:t>
            </w:r>
          </w:p>
        </w:tc>
        <w:tc>
          <w:tcPr>
            <w:tcW w:w="2693" w:type="dxa"/>
            <w:gridSpan w:val="2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piątek</w:t>
            </w:r>
          </w:p>
        </w:tc>
        <w:tc>
          <w:tcPr>
            <w:tcW w:w="2127" w:type="dxa"/>
            <w:shd w:val="clear" w:color="auto" w:fill="FFFF00"/>
            <w:noWrap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sobota</w:t>
            </w:r>
          </w:p>
        </w:tc>
        <w:tc>
          <w:tcPr>
            <w:tcW w:w="1558" w:type="dxa"/>
            <w:shd w:val="clear" w:color="auto" w:fill="FFFF00"/>
            <w:noWrap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niedziela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Teoria</w:t>
            </w:r>
          </w:p>
        </w:tc>
        <w:tc>
          <w:tcPr>
            <w:tcW w:w="639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Praktyka</w:t>
            </w:r>
          </w:p>
        </w:tc>
      </w:tr>
      <w:tr w:rsidR="00D8510E" w:rsidRPr="00761035" w:rsidTr="004C4823">
        <w:trPr>
          <w:trHeight w:val="6592"/>
        </w:trPr>
        <w:tc>
          <w:tcPr>
            <w:tcW w:w="2764" w:type="dxa"/>
            <w:shd w:val="clear" w:color="auto" w:fill="auto"/>
            <w:hideMark/>
          </w:tcPr>
          <w:p w:rsidR="00D8510E" w:rsidRPr="00761035" w:rsidRDefault="00D8510E" w:rsidP="00083759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15:00-16:30</w:t>
            </w:r>
            <w:r w:rsidRPr="00761035">
              <w:rPr>
                <w:rFonts w:cstheme="minorHAnsi"/>
                <w:color w:val="00B050"/>
                <w:sz w:val="18"/>
                <w:szCs w:val="16"/>
              </w:rPr>
              <w:t xml:space="preserve">                           Organizacja nauczania pływania osób niepełnosprawnych ruchowo – 2 godz.                                    Waldemar Szpakowski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color w:val="00B050"/>
                <w:sz w:val="18"/>
                <w:szCs w:val="16"/>
              </w:rPr>
              <w:t>- etapy nauczania,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color w:val="00B050"/>
                <w:sz w:val="18"/>
                <w:szCs w:val="16"/>
              </w:rPr>
              <w:t>- sport pływacki osób niepełnosprawnych.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PWSZ-  sala 103                                             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16:45-18:15</w:t>
            </w:r>
            <w:r w:rsidRPr="00761035">
              <w:rPr>
                <w:rFonts w:cstheme="minorHAnsi"/>
                <w:color w:val="00B050"/>
                <w:sz w:val="18"/>
                <w:szCs w:val="16"/>
              </w:rPr>
              <w:t xml:space="preserve">                               Organizacja nauki pływania niemowlaków i dzieci w wieku przedszkolnym oraz założenia programowe – 2 godz. Waldemar Szpakowski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color w:val="00B050"/>
                <w:sz w:val="18"/>
                <w:szCs w:val="16"/>
              </w:rPr>
              <w:t>- miejsce i postawa prowadzącego,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color w:val="00B050"/>
                <w:sz w:val="18"/>
                <w:szCs w:val="16"/>
              </w:rPr>
              <w:t>- bezpieczeństwo na lekcji,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color w:val="00B050"/>
                <w:sz w:val="18"/>
                <w:szCs w:val="16"/>
              </w:rPr>
              <w:t>- współudział rodziców,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color w:val="00B050"/>
                <w:sz w:val="18"/>
                <w:szCs w:val="16"/>
              </w:rPr>
              <w:t>- przybory stosowane podczas zajęć.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PWSZ-  sala 103                                             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18:30-20:00</w:t>
            </w:r>
            <w:r w:rsidRPr="00761035">
              <w:rPr>
                <w:rFonts w:cstheme="minorHAnsi"/>
                <w:color w:val="00B050"/>
                <w:sz w:val="18"/>
                <w:szCs w:val="16"/>
              </w:rPr>
              <w:t xml:space="preserve">                Bezpieczeństwo zawodników, opieka i odpowiedzialność cywilno-prawna instruktora na zajęciach, obozach i zawodach – 1 godz. Waldemar Szpakowski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color w:val="00B050"/>
                <w:sz w:val="18"/>
                <w:szCs w:val="16"/>
              </w:rPr>
              <w:t>Walka sportowa i przepisy ją regulujące – 1 godz. Waldemar Szpakowski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PWSZ-  sala 103                                             </w:t>
            </w:r>
          </w:p>
        </w:tc>
        <w:tc>
          <w:tcPr>
            <w:tcW w:w="1701" w:type="dxa"/>
            <w:shd w:val="clear" w:color="auto" w:fill="auto"/>
            <w:hideMark/>
          </w:tcPr>
          <w:p w:rsidR="00D8510E" w:rsidRPr="00761035" w:rsidRDefault="00D8510E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D8510E" w:rsidRPr="00761035" w:rsidRDefault="00D8510E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8510E" w:rsidRPr="00761035" w:rsidRDefault="00D8510E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15:00-20:15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                 Samodzielne prowadzenie i hospitacja zajęć z dziećmi w różnym wieku – 7 godz. Waldemar Szpakowski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pokaz idemonstracja techniki pływania na lądzie i w wodzie,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autokorekta i korekta błędów u współćwiczącego,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dobór ćwiczeń do zadanego tematu lekcji,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formy zabawowe w nauczaniu pływania sportowego dzieci i młodzieży,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zorganizowana obserwacja z podstawowej nauki pływania niemowlaków, dzieci w wieku przedszkolnymoraz osób starszych i niepełnosprawnych.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hideMark/>
          </w:tcPr>
          <w:p w:rsidR="00D8510E" w:rsidRPr="00761035" w:rsidRDefault="00D8510E" w:rsidP="00A268E7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hideMark/>
          </w:tcPr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FF0000"/>
                <w:sz w:val="18"/>
                <w:szCs w:val="16"/>
                <w:u w:val="single"/>
              </w:rPr>
              <w:t>8:00-15:30</w:t>
            </w:r>
            <w:r w:rsidRPr="00761035">
              <w:rPr>
                <w:rFonts w:cstheme="minorHAnsi"/>
                <w:color w:val="FF0000"/>
                <w:sz w:val="18"/>
                <w:szCs w:val="16"/>
              </w:rPr>
              <w:t xml:space="preserve">                Technika pływania stylem motylkowym – 10 godz. Piotr Gajek</w:t>
            </w:r>
            <w:r w:rsidRPr="00761035">
              <w:rPr>
                <w:rFonts w:cstheme="minorHAnsi"/>
                <w:color w:val="FF0000"/>
                <w:sz w:val="18"/>
                <w:szCs w:val="16"/>
              </w:rPr>
              <w:tab/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- pokaz i objaśnienie,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demonstracja na lądzie i w wodzie,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dobór ćwiczeń w nauczaniu i doskonaleniu pracy NN, RR z oddychaniem,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błędy i sposoby ich korekty,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zmiany w technice w zależności od prędkości pływania i na skutek zmęczenia,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obiektywne kryteria oceny techniki pływania (pływania sportowego): tempo, krok pływacki, rytm, częstotliwość, koordynacja, oddychanie.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D8510E" w:rsidRPr="00761035" w:rsidRDefault="00D8510E" w:rsidP="00083759">
            <w:pPr>
              <w:pStyle w:val="Bezodstpw"/>
              <w:rPr>
                <w:rFonts w:cstheme="minorHAnsi"/>
                <w:b/>
                <w:color w:val="FF0000"/>
                <w:sz w:val="18"/>
                <w:szCs w:val="16"/>
                <w:u w:val="single"/>
              </w:rPr>
            </w:pPr>
            <w:r w:rsidRPr="00761035">
              <w:rPr>
                <w:rFonts w:cstheme="minorHAnsi"/>
                <w:b/>
                <w:color w:val="FF0000"/>
                <w:sz w:val="18"/>
                <w:szCs w:val="16"/>
                <w:u w:val="single"/>
              </w:rPr>
              <w:t>12:15-16:00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Technika pływania stylem zmiennym – 5 godz. Piotr Gajek</w:t>
            </w:r>
            <w:r w:rsidRPr="00761035">
              <w:rPr>
                <w:rFonts w:cstheme="minorHAnsi"/>
                <w:color w:val="FF0000"/>
                <w:sz w:val="18"/>
                <w:szCs w:val="16"/>
              </w:rPr>
              <w:tab/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systematyka ćwiczeń stosowanych w nauczaniu i doskonaleniu pływania stylem zmiennym,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pływanie odcinków skróconych i w pełnej formie,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subiektywne i obiektywne kryteria oceny poprawności techniki pływania stylem zmiennym,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identyfikacja błędów i ich korekta,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rozkład tempa na dystansie.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8510E" w:rsidRPr="00761035" w:rsidRDefault="00A268E7" w:rsidP="00761035">
            <w:pPr>
              <w:pStyle w:val="Bezodstpw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6/0</w:t>
            </w:r>
          </w:p>
        </w:tc>
        <w:tc>
          <w:tcPr>
            <w:tcW w:w="639" w:type="dxa"/>
            <w:shd w:val="clear" w:color="auto" w:fill="auto"/>
            <w:noWrap/>
            <w:hideMark/>
          </w:tcPr>
          <w:p w:rsidR="00D8510E" w:rsidRPr="00761035" w:rsidRDefault="00D8510E" w:rsidP="00761035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7/15</w:t>
            </w:r>
          </w:p>
        </w:tc>
      </w:tr>
      <w:tr w:rsidR="0061302A" w:rsidRPr="00761035" w:rsidTr="004C4823">
        <w:trPr>
          <w:trHeight w:val="300"/>
        </w:trPr>
        <w:tc>
          <w:tcPr>
            <w:tcW w:w="16018" w:type="dxa"/>
            <w:gridSpan w:val="10"/>
            <w:shd w:val="clear" w:color="auto" w:fill="FFFF00"/>
            <w:vAlign w:val="center"/>
            <w:hideMark/>
          </w:tcPr>
          <w:p w:rsidR="0061302A" w:rsidRPr="00761035" w:rsidRDefault="00316653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TYDZIEŃ</w:t>
            </w:r>
            <w:r w:rsidR="00576337">
              <w:rPr>
                <w:rFonts w:cstheme="minorHAnsi"/>
                <w:b/>
                <w:sz w:val="16"/>
                <w:szCs w:val="16"/>
              </w:rPr>
              <w:t xml:space="preserve">   28-03</w:t>
            </w:r>
            <w:r w:rsidR="0061302A" w:rsidRPr="00761035">
              <w:rPr>
                <w:rFonts w:cstheme="minorHAnsi"/>
                <w:b/>
                <w:sz w:val="16"/>
                <w:szCs w:val="16"/>
              </w:rPr>
              <w:t>.06.2018</w:t>
            </w:r>
          </w:p>
        </w:tc>
      </w:tr>
      <w:tr w:rsidR="0061302A" w:rsidRPr="00761035" w:rsidTr="004C4823">
        <w:trPr>
          <w:trHeight w:val="300"/>
        </w:trPr>
        <w:tc>
          <w:tcPr>
            <w:tcW w:w="2764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poniedziałek</w:t>
            </w:r>
          </w:p>
        </w:tc>
        <w:tc>
          <w:tcPr>
            <w:tcW w:w="1701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wtorek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środa</w:t>
            </w:r>
          </w:p>
        </w:tc>
        <w:tc>
          <w:tcPr>
            <w:tcW w:w="1985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czwartek</w:t>
            </w:r>
          </w:p>
        </w:tc>
        <w:tc>
          <w:tcPr>
            <w:tcW w:w="2693" w:type="dxa"/>
            <w:gridSpan w:val="2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piątek</w:t>
            </w:r>
          </w:p>
        </w:tc>
        <w:tc>
          <w:tcPr>
            <w:tcW w:w="2127" w:type="dxa"/>
            <w:shd w:val="clear" w:color="auto" w:fill="FFFF00"/>
            <w:noWrap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sobota</w:t>
            </w:r>
          </w:p>
        </w:tc>
        <w:tc>
          <w:tcPr>
            <w:tcW w:w="1558" w:type="dxa"/>
            <w:shd w:val="clear" w:color="auto" w:fill="FFFF00"/>
            <w:noWrap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niedziela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Teoria</w:t>
            </w:r>
          </w:p>
        </w:tc>
        <w:tc>
          <w:tcPr>
            <w:tcW w:w="639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Praktyka</w:t>
            </w:r>
          </w:p>
        </w:tc>
      </w:tr>
      <w:tr w:rsidR="0061302A" w:rsidRPr="00761035" w:rsidTr="004C4823">
        <w:trPr>
          <w:trHeight w:val="6484"/>
        </w:trPr>
        <w:tc>
          <w:tcPr>
            <w:tcW w:w="2764" w:type="dxa"/>
            <w:vMerge w:val="restart"/>
            <w:shd w:val="clear" w:color="auto" w:fill="FFFFFF" w:themeFill="background1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15:00-16:30</w:t>
            </w:r>
            <w:r w:rsidRPr="00761035">
              <w:rPr>
                <w:rFonts w:cstheme="minorHAnsi"/>
                <w:color w:val="00B050"/>
                <w:sz w:val="18"/>
                <w:szCs w:val="16"/>
              </w:rPr>
              <w:t xml:space="preserve">                  Walka sportowa i przepisy ją regulujące – 1 godz. Waldemar Szpakowski   Organizacja zawodów pływackich w szkole – 1 godz. Waldemar Szpakowski  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PWSZ-  sala 103                                             </w:t>
            </w:r>
            <w:r w:rsidRPr="00761035">
              <w:rPr>
                <w:rFonts w:cstheme="minorHAnsi"/>
                <w:color w:val="00B050"/>
                <w:sz w:val="18"/>
                <w:szCs w:val="16"/>
              </w:rPr>
              <w:t xml:space="preserve">      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b/>
                <w:sz w:val="18"/>
                <w:szCs w:val="16"/>
                <w:u w:val="single"/>
              </w:rPr>
            </w:pPr>
            <w:r w:rsidRPr="00761035">
              <w:rPr>
                <w:rFonts w:cstheme="minorHAnsi"/>
                <w:b/>
                <w:sz w:val="18"/>
                <w:szCs w:val="16"/>
                <w:u w:val="single"/>
              </w:rPr>
              <w:t>15:30-16:15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Etapizacja w procesie nauczania pływania – 1 godz. Piotr Gajek                                               - charakterystyka poszczególnych etapów nauczania pływania.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PWSZ-  sala 103                                             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b/>
                <w:sz w:val="18"/>
                <w:szCs w:val="16"/>
                <w:u w:val="single"/>
              </w:rPr>
              <w:t>16:15-17:45</w:t>
            </w:r>
            <w:r w:rsidRPr="00761035">
              <w:rPr>
                <w:rFonts w:cstheme="minorHAnsi"/>
                <w:sz w:val="18"/>
                <w:szCs w:val="16"/>
              </w:rPr>
              <w:t xml:space="preserve">                                 Etapizacja szkolenia sportowego w pływaniu – 2 godz. Piotr Gajek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- system szkolenia sportowego w pływaniu,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- czynniki determinujące szkolenie młodocianych pływaków,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- etapy szkolenia sportowego w pływaniu i ich charakterystyka.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PWSZ-  sala 103                                             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 xml:space="preserve">18:00-19:30 </w:t>
            </w:r>
            <w:r w:rsidR="00114237">
              <w:rPr>
                <w:rFonts w:cstheme="minorHAnsi"/>
                <w:sz w:val="18"/>
                <w:szCs w:val="16"/>
              </w:rPr>
              <w:t xml:space="preserve">                                   </w:t>
            </w:r>
            <w:r w:rsidRPr="00761035">
              <w:rPr>
                <w:rFonts w:cstheme="minorHAnsi"/>
                <w:sz w:val="18"/>
                <w:szCs w:val="16"/>
              </w:rPr>
              <w:t>Podstawowe metody kształcenia cech motorycznych pływaka – 2 godz. Piotr Gajek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- metody o charakterze pracy ciągłej i przerywanej,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- metody: startowa i kontrolna.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PWSZ-  sala 103                                             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  <w:noWrap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b/>
                <w:color w:val="FF0000"/>
                <w:sz w:val="18"/>
                <w:szCs w:val="16"/>
                <w:u w:val="single"/>
              </w:rPr>
            </w:pPr>
            <w:r w:rsidRPr="00761035">
              <w:rPr>
                <w:rFonts w:cstheme="minorHAnsi"/>
                <w:b/>
                <w:color w:val="FF0000"/>
                <w:sz w:val="18"/>
                <w:szCs w:val="16"/>
                <w:u w:val="single"/>
              </w:rPr>
              <w:t>08:00-11:45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Technika pływania stylem zmiennym – 5 godz. Piotr Gajek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systematyka ćwiczeń stosowanych w nauczaniu i doskonaleniu pływania stylem zmiennym,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pływanie odcinków skróconych i w pełnej formie,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subiektywne i obiektywne kryteria oceny poprawności techniki pływania stylem zmiennym,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identyfikacja błędów i ich korekta,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rozkład tempa na dystansie.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FF0000"/>
                <w:sz w:val="18"/>
                <w:szCs w:val="16"/>
                <w:u w:val="single"/>
              </w:rPr>
              <w:t>11:45-15:30</w:t>
            </w:r>
            <w:r w:rsidRPr="00761035">
              <w:rPr>
                <w:rFonts w:cstheme="minorHAnsi"/>
                <w:color w:val="FF0000"/>
                <w:sz w:val="18"/>
                <w:szCs w:val="16"/>
              </w:rPr>
              <w:t>Technika startów i nawrotów w pływaniu sportowym – 5 godz. Piotr Gajek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skok startowy w kraulu na piersiach, w stylu klasycznym i motylkowym,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start w stylu grzbietowym,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lastRenderedPageBreak/>
              <w:t>- nawroty w poszczególnych stylach pływackich,</w:t>
            </w:r>
          </w:p>
          <w:p w:rsidR="0061302A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nawroty w stylu zmiennym.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61302A" w:rsidRPr="00F470A7" w:rsidRDefault="0061302A" w:rsidP="00F470A7">
            <w:pPr>
              <w:pStyle w:val="Bezodstpw"/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</w:pPr>
            <w:r w:rsidRPr="00F470A7"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1</w:t>
            </w:r>
            <w:r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6:00</w:t>
            </w:r>
            <w:r w:rsidRPr="00F470A7"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-1</w:t>
            </w:r>
            <w:r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7:30</w:t>
            </w:r>
          </w:p>
          <w:p w:rsidR="0061302A" w:rsidRPr="00F470A7" w:rsidRDefault="0061302A" w:rsidP="00F470A7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F470A7">
              <w:rPr>
                <w:rFonts w:cstheme="minorHAnsi"/>
                <w:color w:val="00B050"/>
                <w:sz w:val="18"/>
                <w:szCs w:val="16"/>
              </w:rPr>
              <w:t>Pływanie zdrowotne jako forma promowania i doskonalenia zdrowia – 2 godz. Waldemar Szpakowski -wskazania i przeciwwskazania do uprawiania ćwiczeń w wodzie,</w:t>
            </w:r>
          </w:p>
          <w:p w:rsidR="0061302A" w:rsidRPr="00D8510E" w:rsidRDefault="0061302A" w:rsidP="00083759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F470A7">
              <w:rPr>
                <w:rFonts w:cstheme="minorHAnsi"/>
                <w:color w:val="00B050"/>
                <w:sz w:val="18"/>
                <w:szCs w:val="16"/>
              </w:rPr>
              <w:t>- przykłady różnych form pływania zdrowotnego.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PWSZ-  DS                                             </w:t>
            </w:r>
          </w:p>
          <w:p w:rsidR="0061302A" w:rsidRPr="00F470A7" w:rsidRDefault="0061302A" w:rsidP="00F470A7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F470A7"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17:30-19:00</w:t>
            </w:r>
            <w:r w:rsidRPr="00F470A7">
              <w:rPr>
                <w:rFonts w:cstheme="minorHAnsi"/>
                <w:color w:val="00B050"/>
                <w:sz w:val="18"/>
                <w:szCs w:val="16"/>
              </w:rPr>
              <w:t xml:space="preserve">   </w:t>
            </w:r>
            <w:r w:rsidR="00114237">
              <w:rPr>
                <w:rFonts w:cstheme="minorHAnsi"/>
                <w:color w:val="00B050"/>
                <w:sz w:val="18"/>
                <w:szCs w:val="16"/>
              </w:rPr>
              <w:t xml:space="preserve">                                </w:t>
            </w:r>
            <w:r w:rsidRPr="00F470A7">
              <w:rPr>
                <w:rFonts w:cstheme="minorHAnsi"/>
                <w:color w:val="00B050"/>
                <w:sz w:val="18"/>
                <w:szCs w:val="16"/>
              </w:rPr>
              <w:t xml:space="preserve">  Rola zabaw i gier ruchowych oraz ćwiczeń podstawowych w nauczaniu pływania – 2 godz. Waldemar Szpakowski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                                 PWSZ-  DS                                             </w:t>
            </w:r>
          </w:p>
          <w:p w:rsidR="0061302A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</w:p>
          <w:p w:rsidR="0061302A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</w:p>
          <w:p w:rsidR="0061302A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</w:p>
          <w:p w:rsidR="0061302A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</w:p>
          <w:p w:rsidR="0061302A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</w:p>
          <w:p w:rsidR="0061302A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</w:p>
          <w:p w:rsidR="0061302A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</w:p>
          <w:p w:rsidR="0061302A" w:rsidRPr="00761035" w:rsidRDefault="0061302A" w:rsidP="00CA35C6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FFFFFF" w:themeFill="background1"/>
            <w:noWrap/>
            <w:hideMark/>
          </w:tcPr>
          <w:p w:rsidR="0061302A" w:rsidRPr="002B2C95" w:rsidRDefault="0061302A" w:rsidP="002B2C95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2B2C9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lastRenderedPageBreak/>
              <w:t>12:15-1</w:t>
            </w:r>
            <w:r w:rsidR="002B2C95" w:rsidRPr="002B2C9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5</w:t>
            </w:r>
            <w:r w:rsidRPr="002B2C9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:</w:t>
            </w:r>
            <w:r w:rsidR="002B2C95" w:rsidRPr="002B2C9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15</w:t>
            </w:r>
          </w:p>
          <w:p w:rsidR="002B2C95" w:rsidRPr="00761035" w:rsidRDefault="002B2C95" w:rsidP="002B2C95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Metody treningowe w wodzie – 4 godz. Waldemar Szpakowski</w:t>
            </w:r>
          </w:p>
          <w:p w:rsidR="002B2C95" w:rsidRPr="00761035" w:rsidRDefault="002B2C95" w:rsidP="002B2C95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metody o charakterze pracy ciągłej,</w:t>
            </w:r>
          </w:p>
          <w:p w:rsidR="002B2C95" w:rsidRPr="00761035" w:rsidRDefault="002B2C95" w:rsidP="002B2C95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metody o charakterze pracy przerywanej,</w:t>
            </w:r>
          </w:p>
          <w:p w:rsidR="002B2C95" w:rsidRPr="00761035" w:rsidRDefault="002B2C95" w:rsidP="002B2C95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metody: startowa i kontrolna.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2B2C95" w:rsidRDefault="00116E3F" w:rsidP="002B2C95">
            <w:pPr>
              <w:pStyle w:val="Bezodstpw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15:15-16:0</w:t>
            </w:r>
            <w:r w:rsidR="002B2C9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0</w:t>
            </w:r>
            <w:r w:rsidR="002B2C95" w:rsidRPr="00761035">
              <w:rPr>
                <w:rFonts w:cstheme="minorHAnsi"/>
                <w:color w:val="0070C0"/>
                <w:sz w:val="18"/>
                <w:szCs w:val="16"/>
              </w:rPr>
              <w:t xml:space="preserve">                              Organizacja, prowadzenie i sędziowanie zawodów pływackich w obrębie grupy – 1 godz. Waldemar Szpakowski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61302A" w:rsidRPr="00761035" w:rsidRDefault="0061302A" w:rsidP="00761035">
            <w:pPr>
              <w:pStyle w:val="Bezodstpw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8</w:t>
            </w:r>
            <w:r w:rsidRPr="00761035">
              <w:rPr>
                <w:rFonts w:cstheme="minorHAnsi"/>
                <w:sz w:val="18"/>
                <w:szCs w:val="16"/>
              </w:rPr>
              <w:t>/5</w:t>
            </w:r>
          </w:p>
        </w:tc>
        <w:tc>
          <w:tcPr>
            <w:tcW w:w="639" w:type="dxa"/>
            <w:vMerge w:val="restart"/>
            <w:shd w:val="clear" w:color="auto" w:fill="FFFFFF" w:themeFill="background1"/>
            <w:hideMark/>
          </w:tcPr>
          <w:p w:rsidR="0061302A" w:rsidRPr="00761035" w:rsidRDefault="0061302A" w:rsidP="00761035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0/15</w:t>
            </w:r>
          </w:p>
        </w:tc>
      </w:tr>
      <w:tr w:rsidR="0061302A" w:rsidRPr="00761035" w:rsidTr="004C4823">
        <w:trPr>
          <w:trHeight w:val="4240"/>
        </w:trPr>
        <w:tc>
          <w:tcPr>
            <w:tcW w:w="2764" w:type="dxa"/>
            <w:vMerge/>
            <w:shd w:val="clear" w:color="auto" w:fill="FFFFFF" w:themeFill="background1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B050"/>
                <w:sz w:val="18"/>
                <w:szCs w:val="16"/>
                <w:u w:val="single"/>
              </w:rPr>
              <w:t>16:45-18:15</w:t>
            </w:r>
            <w:r w:rsidRPr="00761035">
              <w:rPr>
                <w:rFonts w:cstheme="minorHAnsi"/>
                <w:color w:val="00B050"/>
                <w:sz w:val="18"/>
                <w:szCs w:val="16"/>
              </w:rPr>
              <w:t xml:space="preserve">   Organizacja zawodów pływackich w szkole – 1 godz. Waldemar Szpakowski    Zasady bezpieczeństwa i samoratownictwa na lekcji pływania – 1 godz. Waldemar Szpakowski 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PWSZ-  sala 103                                             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61302A" w:rsidRDefault="0061302A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D8510E" w:rsidRDefault="00D8510E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  <w:p w:rsidR="00D8510E" w:rsidRPr="00761035" w:rsidRDefault="00D8510E" w:rsidP="00083759">
            <w:pPr>
              <w:pStyle w:val="Bezodstpw"/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noWrap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  <w:noWrap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9" w:type="dxa"/>
            <w:vMerge/>
            <w:shd w:val="clear" w:color="auto" w:fill="FFFFFF" w:themeFill="background1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</w:tr>
      <w:tr w:rsidR="0061302A" w:rsidRPr="00761035" w:rsidTr="004C4823">
        <w:trPr>
          <w:trHeight w:val="300"/>
        </w:trPr>
        <w:tc>
          <w:tcPr>
            <w:tcW w:w="16018" w:type="dxa"/>
            <w:gridSpan w:val="10"/>
            <w:shd w:val="clear" w:color="auto" w:fill="FFFF00"/>
            <w:vAlign w:val="center"/>
            <w:hideMark/>
          </w:tcPr>
          <w:p w:rsidR="0061302A" w:rsidRPr="00761035" w:rsidRDefault="00316653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TYDZIEŃ</w:t>
            </w:r>
            <w:r w:rsidR="0061302A" w:rsidRPr="00761035">
              <w:rPr>
                <w:rFonts w:cstheme="minorHAnsi"/>
                <w:b/>
                <w:sz w:val="16"/>
                <w:szCs w:val="16"/>
              </w:rPr>
              <w:t xml:space="preserve">   04-08.06.2018</w:t>
            </w:r>
          </w:p>
        </w:tc>
      </w:tr>
      <w:tr w:rsidR="0061302A" w:rsidRPr="00761035" w:rsidTr="004C4823">
        <w:trPr>
          <w:trHeight w:val="300"/>
        </w:trPr>
        <w:tc>
          <w:tcPr>
            <w:tcW w:w="2764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poniedziałek</w:t>
            </w:r>
          </w:p>
        </w:tc>
        <w:tc>
          <w:tcPr>
            <w:tcW w:w="1701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wtorek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środa</w:t>
            </w:r>
          </w:p>
        </w:tc>
        <w:tc>
          <w:tcPr>
            <w:tcW w:w="1985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czwartek</w:t>
            </w:r>
          </w:p>
        </w:tc>
        <w:tc>
          <w:tcPr>
            <w:tcW w:w="2693" w:type="dxa"/>
            <w:gridSpan w:val="2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piątek</w:t>
            </w:r>
          </w:p>
        </w:tc>
        <w:tc>
          <w:tcPr>
            <w:tcW w:w="2127" w:type="dxa"/>
            <w:shd w:val="clear" w:color="auto" w:fill="FFFF00"/>
            <w:noWrap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sobota</w:t>
            </w:r>
          </w:p>
        </w:tc>
        <w:tc>
          <w:tcPr>
            <w:tcW w:w="1558" w:type="dxa"/>
            <w:shd w:val="clear" w:color="auto" w:fill="FFFF00"/>
            <w:noWrap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niedziela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Teoria</w:t>
            </w:r>
          </w:p>
        </w:tc>
        <w:tc>
          <w:tcPr>
            <w:tcW w:w="639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Praktyka</w:t>
            </w:r>
          </w:p>
        </w:tc>
      </w:tr>
      <w:tr w:rsidR="0061302A" w:rsidRPr="00761035" w:rsidTr="004C4823">
        <w:trPr>
          <w:trHeight w:val="300"/>
        </w:trPr>
        <w:tc>
          <w:tcPr>
            <w:tcW w:w="2764" w:type="dxa"/>
            <w:shd w:val="clear" w:color="auto" w:fill="auto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15:00-20:15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                            Samodzielne prowadzenie i hospitacja zajęć z dziećmi w różnym wieku – 7 godz. Waldemar Szpakowski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pokaz i demonstracja techniki pływania na lądzie i w wodzie,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autokorekta i korekta błędów u współćwiczącego,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dobór ćwiczeń do zadanego tematu lekcji,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formy zabawowe w nauczaniu pływania sportowego dzieci i młodzieży,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zorganizowana obserwacja z podstawowej nauki pływania niemowlaków, dzieci w wieku przedszkolnym oraz osób starszych i niepełnosprawnych.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12:15-15:15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                 Samodzielne prowadzenie i hospitacja zajęć z dziećmi w różnym wieku – 4 godz. Waldemar Szpakowski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pokaz i demonstracja techniki pływania na lądzie i w wodzie,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autokorekta i korekta błędów u współćwiczącego,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dobór ćwiczeń do zadanegotematu lekcji,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formy zabawowe w nauczaniu pływania sportowego dzieci i młodzieży,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- zorganizowana obserwacja z podstawowej nauki pływania niemowlaków, dzieci w wieku przedszkolnym oraz osób starszych i 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lastRenderedPageBreak/>
              <w:t>niepełnosprawnych.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</w:tc>
        <w:tc>
          <w:tcPr>
            <w:tcW w:w="1984" w:type="dxa"/>
            <w:shd w:val="clear" w:color="auto" w:fill="auto"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lastRenderedPageBreak/>
              <w:t>14:15-19:30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                 Samodzielne prowadzenie i hospitacja zajęć z dziećmi w różnym wieku – 7 godz. Waldemar Szpakowski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pokaz i demonstracja techniki pływania na lądzie i w wodzie,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autokorekta i korekta błędów u współćwiczącego,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dobór ćwiczeń do zadanego tematu lekcji,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formy zabawowe w nauczaniu pływania sportowego dzieci i młodzieży,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zorganizowana obserwacja z podstawowej nauki pływanianiemowlaków, dzieci w wieku przedszkolnym oraz osób starszych i niepełnosprawnych</w:t>
            </w:r>
            <w:r w:rsidRPr="00761035">
              <w:rPr>
                <w:rFonts w:cstheme="minorHAnsi"/>
                <w:sz w:val="18"/>
                <w:szCs w:val="16"/>
              </w:rPr>
              <w:t>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15:00-18:45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                 Samodzielne prowadzenie i hospitacja zajęć z dziećmi w różnym wieku – 5 godz. Waldemar Szpakowski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pokaz i demonstracja techniki pływania na lądzie i w wodzie,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autokorekta i korekta błędów u współćwiczącego,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dobór ćwiczeń do zadanego tematu lekcji,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formyzabawowe w nauczaniu pływania sportowego dzieci i młodzieży,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- zorganizowana obserwacja z podstawowej nauki pływania 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niemowlaków, dzieci w wieku przedszkolnym oraz osób starszych i niepełnosprawnych.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18:45-20:15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                 Metody treningowe w wodzie – 2 godz. 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lastRenderedPageBreak/>
              <w:t>Waldemar Szpakowski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metody o charakterze pracy ciągłej,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metody o charakterze pracy przerywanej,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metody: startowa i kontrolna.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  <w:p w:rsidR="0061302A" w:rsidRPr="00761035" w:rsidRDefault="0061302A" w:rsidP="00083759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2B2C95" w:rsidRPr="002B2C95" w:rsidRDefault="0061302A" w:rsidP="00083759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2B2C95">
              <w:rPr>
                <w:rFonts w:cstheme="minorHAnsi"/>
                <w:b/>
                <w:color w:val="FF0000"/>
                <w:sz w:val="18"/>
                <w:szCs w:val="16"/>
                <w:u w:val="single"/>
              </w:rPr>
              <w:lastRenderedPageBreak/>
              <w:t>11:30-</w:t>
            </w:r>
            <w:r w:rsidR="002B2C95" w:rsidRPr="002B2C95">
              <w:rPr>
                <w:rFonts w:cstheme="minorHAnsi"/>
                <w:b/>
                <w:color w:val="FF0000"/>
                <w:sz w:val="18"/>
                <w:szCs w:val="16"/>
                <w:u w:val="single"/>
              </w:rPr>
              <w:t>15</w:t>
            </w:r>
            <w:r w:rsidRPr="002B2C95">
              <w:rPr>
                <w:rFonts w:cstheme="minorHAnsi"/>
                <w:b/>
                <w:color w:val="FF0000"/>
                <w:sz w:val="18"/>
                <w:szCs w:val="16"/>
                <w:u w:val="single"/>
              </w:rPr>
              <w:t>:</w:t>
            </w:r>
            <w:r w:rsidR="002B2C95" w:rsidRPr="002B2C95">
              <w:rPr>
                <w:rFonts w:cstheme="minorHAnsi"/>
                <w:b/>
                <w:color w:val="FF0000"/>
                <w:sz w:val="18"/>
                <w:szCs w:val="16"/>
                <w:u w:val="single"/>
              </w:rPr>
              <w:t>15</w:t>
            </w:r>
          </w:p>
          <w:p w:rsidR="002B2C95" w:rsidRPr="00761035" w:rsidRDefault="002B2C95" w:rsidP="002B2C95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Technika startów i nawrotów w pływaniu sportowym – 5 godz. Piotr Gajek</w:t>
            </w:r>
          </w:p>
          <w:p w:rsidR="002B2C95" w:rsidRPr="00761035" w:rsidRDefault="002B2C95" w:rsidP="002B2C95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skok startowy w kraulu na piersiach, w stylu klasycznym i motylkowym,</w:t>
            </w:r>
          </w:p>
          <w:p w:rsidR="002B2C95" w:rsidRPr="00761035" w:rsidRDefault="002B2C95" w:rsidP="002B2C95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start w stylu grzbietowym,</w:t>
            </w:r>
          </w:p>
          <w:p w:rsidR="002B2C95" w:rsidRPr="00761035" w:rsidRDefault="002B2C95" w:rsidP="002B2C95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nawroty w poszczególnych stylach pływackich,</w:t>
            </w:r>
          </w:p>
          <w:p w:rsidR="002B2C95" w:rsidRPr="00761035" w:rsidRDefault="002B2C95" w:rsidP="002B2C95">
            <w:pPr>
              <w:pStyle w:val="Bezodstpw"/>
              <w:rPr>
                <w:rFonts w:cstheme="minorHAnsi"/>
                <w:color w:val="FF0000"/>
                <w:sz w:val="18"/>
                <w:szCs w:val="16"/>
              </w:rPr>
            </w:pPr>
            <w:r w:rsidRPr="00761035">
              <w:rPr>
                <w:rFonts w:cstheme="minorHAnsi"/>
                <w:color w:val="FF0000"/>
                <w:sz w:val="18"/>
                <w:szCs w:val="16"/>
              </w:rPr>
              <w:t>- nawroty w stylu zmiennym.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</w:p>
          <w:p w:rsidR="0061302A" w:rsidRDefault="0061302A" w:rsidP="002B2C95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  <w:p w:rsidR="00A268E7" w:rsidRPr="00A268E7" w:rsidRDefault="00A268E7" w:rsidP="00A268E7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A268E7">
              <w:rPr>
                <w:rFonts w:cstheme="minorHAnsi"/>
                <w:sz w:val="18"/>
                <w:szCs w:val="16"/>
              </w:rPr>
              <w:t>15:30-20:00             Biomechaniczna analiza techniki pływania sportowego w poszczególnych stylach, startach i nawrotach – 6 godz. Piotr Gajek</w:t>
            </w:r>
          </w:p>
          <w:p w:rsidR="00A268E7" w:rsidRPr="00A268E7" w:rsidRDefault="00A268E7" w:rsidP="00A268E7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A268E7">
              <w:rPr>
                <w:rFonts w:cstheme="minorHAnsi"/>
                <w:sz w:val="18"/>
                <w:szCs w:val="16"/>
              </w:rPr>
              <w:t>- ogólna charakterystyka techniki pływania,</w:t>
            </w:r>
          </w:p>
          <w:p w:rsidR="00A268E7" w:rsidRPr="00A268E7" w:rsidRDefault="00A268E7" w:rsidP="00A268E7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A268E7">
              <w:rPr>
                <w:rFonts w:cstheme="minorHAnsi"/>
                <w:sz w:val="18"/>
                <w:szCs w:val="16"/>
              </w:rPr>
              <w:t>- ułożenie ciała,</w:t>
            </w:r>
          </w:p>
          <w:p w:rsidR="00A268E7" w:rsidRPr="00A268E7" w:rsidRDefault="00A268E7" w:rsidP="00A268E7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A268E7">
              <w:rPr>
                <w:rFonts w:cstheme="minorHAnsi"/>
                <w:sz w:val="18"/>
                <w:szCs w:val="16"/>
              </w:rPr>
              <w:t>- praca mięśni podczas pływania,</w:t>
            </w:r>
          </w:p>
          <w:p w:rsidR="00A268E7" w:rsidRPr="00A268E7" w:rsidRDefault="00A268E7" w:rsidP="00A268E7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A268E7">
              <w:rPr>
                <w:rFonts w:cstheme="minorHAnsi"/>
                <w:sz w:val="18"/>
                <w:szCs w:val="16"/>
              </w:rPr>
              <w:t>- kinematyczna charakterystyka ruchów kończyn górnych i dolnych,</w:t>
            </w:r>
          </w:p>
          <w:p w:rsidR="00A268E7" w:rsidRPr="00761035" w:rsidRDefault="00A268E7" w:rsidP="00A268E7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A268E7">
              <w:rPr>
                <w:rFonts w:cstheme="minorHAnsi"/>
                <w:sz w:val="18"/>
                <w:szCs w:val="16"/>
              </w:rPr>
              <w:t>- skuteczność pływania na podstawie pomiaru i analizy danych o tempie, zwięzłości ruchów oraz długości „kroku pływackiego”.</w:t>
            </w:r>
            <w:r w:rsid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PWSZ-  sala 103                                            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639" w:type="dxa"/>
            <w:shd w:val="clear" w:color="auto" w:fill="auto"/>
            <w:hideMark/>
          </w:tcPr>
          <w:p w:rsidR="0061302A" w:rsidRPr="00761035" w:rsidRDefault="0061302A" w:rsidP="00A268E7">
            <w:pPr>
              <w:pStyle w:val="Bezodstpw"/>
              <w:rPr>
                <w:rFonts w:cstheme="minorHAnsi"/>
                <w:sz w:val="18"/>
                <w:szCs w:val="16"/>
              </w:rPr>
            </w:pPr>
            <w:r w:rsidRPr="00761035">
              <w:rPr>
                <w:rFonts w:cstheme="minorHAnsi"/>
                <w:sz w:val="18"/>
                <w:szCs w:val="16"/>
              </w:rPr>
              <w:t>30/</w:t>
            </w:r>
            <w:r w:rsidR="00A268E7">
              <w:rPr>
                <w:rFonts w:cstheme="minorHAnsi"/>
                <w:sz w:val="18"/>
                <w:szCs w:val="16"/>
              </w:rPr>
              <w:t>6</w:t>
            </w:r>
          </w:p>
        </w:tc>
      </w:tr>
      <w:tr w:rsidR="0061302A" w:rsidRPr="00761035" w:rsidTr="004C4823">
        <w:trPr>
          <w:trHeight w:val="300"/>
        </w:trPr>
        <w:tc>
          <w:tcPr>
            <w:tcW w:w="16018" w:type="dxa"/>
            <w:gridSpan w:val="10"/>
            <w:shd w:val="clear" w:color="auto" w:fill="FFFF00"/>
            <w:vAlign w:val="center"/>
            <w:hideMark/>
          </w:tcPr>
          <w:p w:rsidR="0061302A" w:rsidRPr="00761035" w:rsidRDefault="00316653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TYDZIEŃ</w:t>
            </w:r>
            <w:r w:rsidR="0061302A" w:rsidRPr="00761035">
              <w:rPr>
                <w:rFonts w:cstheme="minorHAnsi"/>
                <w:b/>
                <w:sz w:val="16"/>
                <w:szCs w:val="16"/>
              </w:rPr>
              <w:t xml:space="preserve">  11-15.06.2018</w:t>
            </w:r>
          </w:p>
        </w:tc>
      </w:tr>
      <w:tr w:rsidR="0061302A" w:rsidRPr="00761035" w:rsidTr="004C4823">
        <w:trPr>
          <w:trHeight w:val="300"/>
        </w:trPr>
        <w:tc>
          <w:tcPr>
            <w:tcW w:w="2764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poniedziałek</w:t>
            </w:r>
          </w:p>
        </w:tc>
        <w:tc>
          <w:tcPr>
            <w:tcW w:w="1701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wtorek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środa</w:t>
            </w:r>
          </w:p>
        </w:tc>
        <w:tc>
          <w:tcPr>
            <w:tcW w:w="1985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czwartek</w:t>
            </w:r>
          </w:p>
        </w:tc>
        <w:tc>
          <w:tcPr>
            <w:tcW w:w="2693" w:type="dxa"/>
            <w:gridSpan w:val="2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piątek</w:t>
            </w:r>
          </w:p>
        </w:tc>
        <w:tc>
          <w:tcPr>
            <w:tcW w:w="2127" w:type="dxa"/>
            <w:shd w:val="clear" w:color="auto" w:fill="FFFF00"/>
            <w:noWrap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sobota</w:t>
            </w:r>
          </w:p>
        </w:tc>
        <w:tc>
          <w:tcPr>
            <w:tcW w:w="1558" w:type="dxa"/>
            <w:shd w:val="clear" w:color="auto" w:fill="FFFF00"/>
            <w:noWrap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niedziela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Teoria</w:t>
            </w:r>
          </w:p>
        </w:tc>
        <w:tc>
          <w:tcPr>
            <w:tcW w:w="639" w:type="dxa"/>
            <w:shd w:val="clear" w:color="auto" w:fill="FFFF00"/>
            <w:vAlign w:val="center"/>
            <w:hideMark/>
          </w:tcPr>
          <w:p w:rsidR="0061302A" w:rsidRPr="00761035" w:rsidRDefault="0061302A" w:rsidP="009D7022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1035">
              <w:rPr>
                <w:rFonts w:cstheme="minorHAnsi"/>
                <w:b/>
                <w:sz w:val="16"/>
                <w:szCs w:val="16"/>
              </w:rPr>
              <w:t>Praktyka</w:t>
            </w:r>
          </w:p>
        </w:tc>
      </w:tr>
      <w:tr w:rsidR="0061302A" w:rsidRPr="00761035" w:rsidTr="003D336D">
        <w:trPr>
          <w:trHeight w:val="4133"/>
        </w:trPr>
        <w:tc>
          <w:tcPr>
            <w:tcW w:w="2764" w:type="dxa"/>
            <w:shd w:val="clear" w:color="auto" w:fill="auto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61302A" w:rsidRPr="00761035" w:rsidRDefault="0061302A" w:rsidP="00761035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8:00-8:45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                          Organizacja, prowadzenie i sędziowanie zawodów pływackich w obrębie grupy – 1 godz. Waldemar Szpakowski     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>BASEN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            </w:t>
            </w:r>
            <w:r w:rsidRPr="0076103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8:45-10:15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                                      Wybrane elementy z ratownictwa – 2 godz. Waldemar Szpakowski</w:t>
            </w:r>
          </w:p>
          <w:p w:rsidR="0061302A" w:rsidRPr="00761035" w:rsidRDefault="0061302A" w:rsidP="00761035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- samoratownictwo,</w:t>
            </w:r>
            <w:r w:rsidRPr="00761035">
              <w:rPr>
                <w:rFonts w:cstheme="minorHAnsi"/>
                <w:color w:val="0070C0"/>
                <w:sz w:val="18"/>
                <w:szCs w:val="16"/>
              </w:rPr>
              <w:tab/>
            </w:r>
          </w:p>
          <w:p w:rsidR="0061302A" w:rsidRPr="00761035" w:rsidRDefault="0061302A" w:rsidP="00761035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 xml:space="preserve">- udzielanie pierwszej pomocy.  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>BASEN</w:t>
            </w:r>
          </w:p>
          <w:p w:rsidR="0061302A" w:rsidRPr="00761035" w:rsidRDefault="0061302A" w:rsidP="00761035">
            <w:pPr>
              <w:pStyle w:val="Bezodstpw"/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</w:pPr>
            <w:r w:rsidRPr="00761035">
              <w:rPr>
                <w:rFonts w:cstheme="minorHAnsi"/>
                <w:b/>
                <w:color w:val="0070C0"/>
                <w:sz w:val="18"/>
                <w:szCs w:val="16"/>
                <w:u w:val="single"/>
              </w:rPr>
              <w:t>10:15-14:45</w:t>
            </w:r>
          </w:p>
          <w:p w:rsidR="0061302A" w:rsidRPr="00761035" w:rsidRDefault="0061302A" w:rsidP="00761035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Różne formy aktywności ruchowej – 6 godz. Waldemar Szpakowski</w:t>
            </w:r>
          </w:p>
          <w:p w:rsidR="0061302A" w:rsidRPr="00761035" w:rsidRDefault="0061302A" w:rsidP="00761035">
            <w:pPr>
              <w:pStyle w:val="Bezodstpw"/>
              <w:rPr>
                <w:rFonts w:cstheme="minorHAnsi"/>
                <w:color w:val="0070C0"/>
                <w:sz w:val="18"/>
                <w:szCs w:val="16"/>
              </w:rPr>
            </w:pPr>
            <w:r w:rsidRPr="00761035">
              <w:rPr>
                <w:rFonts w:cstheme="minorHAnsi"/>
                <w:color w:val="0070C0"/>
                <w:sz w:val="18"/>
                <w:szCs w:val="16"/>
              </w:rPr>
              <w:t>w środowisku wodnym (aquaaerobic, piłka siatkowa, koszykowa, ręczna, wodne ścieżki zdrowia, elementy pływania synchronicznego i piłki wodnej)</w:t>
            </w:r>
            <w:r w:rsidR="00114237" w:rsidRPr="00114237">
              <w:rPr>
                <w:rFonts w:cstheme="minorHAnsi"/>
                <w:b/>
                <w:sz w:val="18"/>
                <w:szCs w:val="16"/>
                <w:u w:val="single"/>
              </w:rPr>
              <w:t xml:space="preserve"> BASEN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302A" w:rsidRPr="00761035" w:rsidRDefault="0061302A" w:rsidP="00083759">
            <w:pPr>
              <w:pStyle w:val="Bezodstpw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  <w:hideMark/>
          </w:tcPr>
          <w:p w:rsidR="0061302A" w:rsidRPr="00761035" w:rsidRDefault="0061302A" w:rsidP="00761035">
            <w:pPr>
              <w:pStyle w:val="Bezodstpw"/>
              <w:rPr>
                <w:rFonts w:cstheme="minorHAnsi"/>
                <w:sz w:val="16"/>
                <w:szCs w:val="16"/>
              </w:rPr>
            </w:pPr>
            <w:r w:rsidRPr="00761035">
              <w:rPr>
                <w:rFonts w:cstheme="minorHAnsi"/>
                <w:sz w:val="16"/>
                <w:szCs w:val="16"/>
              </w:rPr>
              <w:t>9/0</w:t>
            </w:r>
          </w:p>
        </w:tc>
      </w:tr>
    </w:tbl>
    <w:p w:rsidR="004C4823" w:rsidRPr="00FD5C78" w:rsidRDefault="004C4823" w:rsidP="00761035">
      <w:pPr>
        <w:rPr>
          <w:sz w:val="24"/>
          <w:szCs w:val="24"/>
        </w:rPr>
      </w:pPr>
    </w:p>
    <w:sectPr w:rsidR="004C4823" w:rsidRPr="00FD5C78" w:rsidSect="00761035">
      <w:headerReference w:type="default" r:id="rId6"/>
      <w:footerReference w:type="default" r:id="rId7"/>
      <w:pgSz w:w="16838" w:h="11906" w:orient="landscape"/>
      <w:pgMar w:top="244" w:right="244" w:bottom="238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90F" w:rsidRDefault="006C090F" w:rsidP="006A16AC">
      <w:pPr>
        <w:spacing w:after="0" w:line="240" w:lineRule="auto"/>
      </w:pPr>
      <w:r>
        <w:separator/>
      </w:r>
    </w:p>
  </w:endnote>
  <w:endnote w:type="continuationSeparator" w:id="0">
    <w:p w:rsidR="006C090F" w:rsidRDefault="006C090F" w:rsidP="006A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36858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E745B" w:rsidRDefault="00DE745B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B20E01" w:rsidRPr="00B20E01">
          <w:fldChar w:fldCharType="begin"/>
        </w:r>
        <w:r w:rsidR="00A268E7">
          <w:instrText xml:space="preserve"> PAGE    \* MERGEFORMAT </w:instrText>
        </w:r>
        <w:r w:rsidR="00B20E01" w:rsidRPr="00B20E01">
          <w:fldChar w:fldCharType="separate"/>
        </w:r>
        <w:r w:rsidR="0007011A" w:rsidRPr="0007011A">
          <w:rPr>
            <w:rFonts w:asciiTheme="majorHAnsi" w:hAnsiTheme="majorHAnsi"/>
            <w:noProof/>
            <w:sz w:val="28"/>
            <w:szCs w:val="28"/>
          </w:rPr>
          <w:t>10</w:t>
        </w:r>
        <w:r w:rsidR="00B20E01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DE745B" w:rsidRDefault="00DE74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90F" w:rsidRDefault="006C090F" w:rsidP="006A16AC">
      <w:pPr>
        <w:spacing w:after="0" w:line="240" w:lineRule="auto"/>
      </w:pPr>
      <w:r>
        <w:separator/>
      </w:r>
    </w:p>
  </w:footnote>
  <w:footnote w:type="continuationSeparator" w:id="0">
    <w:p w:rsidR="006C090F" w:rsidRDefault="006C090F" w:rsidP="006A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5B" w:rsidRDefault="00DE74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-300990</wp:posOffset>
          </wp:positionV>
          <wp:extent cx="1671320" cy="1360805"/>
          <wp:effectExtent l="19050" t="0" r="5080" b="0"/>
          <wp:wrapTight wrapText="bothSides">
            <wp:wrapPolygon edited="0">
              <wp:start x="-246" y="0"/>
              <wp:lineTo x="-246" y="21167"/>
              <wp:lineTo x="21666" y="21167"/>
              <wp:lineTo x="21666" y="0"/>
              <wp:lineTo x="-246" y="0"/>
            </wp:wrapPolygon>
          </wp:wrapTight>
          <wp:docPr id="11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136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7153910</wp:posOffset>
          </wp:positionH>
          <wp:positionV relativeFrom="margin">
            <wp:posOffset>-1250950</wp:posOffset>
          </wp:positionV>
          <wp:extent cx="2404745" cy="903605"/>
          <wp:effectExtent l="19050" t="0" r="0" b="0"/>
          <wp:wrapSquare wrapText="bothSides"/>
          <wp:docPr id="16" name="Obraz 2" descr="C:\Users\User\AppData\Local\Temp\7zO5F8D.tmp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Temp\7zO5F8D.tmp\logo_UE_rgb-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745B" w:rsidRDefault="00DE745B" w:rsidP="007C679C">
    <w:pPr>
      <w:pStyle w:val="Nagwek"/>
      <w:tabs>
        <w:tab w:val="clear" w:pos="4536"/>
        <w:tab w:val="left" w:pos="9072"/>
      </w:tabs>
      <w:ind w:left="1560"/>
    </w:pPr>
    <w:r w:rsidRPr="007C679C">
      <w:rPr>
        <w:noProof/>
        <w:lang w:eastAsia="pl-PL"/>
      </w:rPr>
      <w:drawing>
        <wp:inline distT="0" distB="0" distL="0" distR="0">
          <wp:extent cx="2143125" cy="895350"/>
          <wp:effectExtent l="19050" t="0" r="9525" b="0"/>
          <wp:docPr id="1" name="Obraz 1" descr="C:\Users\User\AppData\Local\Temp\7zO4911.tmp\logo_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4911.tmp\logo_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DE745B" w:rsidRDefault="00DE745B">
    <w:pPr>
      <w:pStyle w:val="Nagwek"/>
    </w:pPr>
  </w:p>
  <w:p w:rsidR="00DE745B" w:rsidRPr="007C679C" w:rsidRDefault="00316653" w:rsidP="007C679C">
    <w:pPr>
      <w:pStyle w:val="Nagwek"/>
      <w:jc w:val="center"/>
      <w:rPr>
        <w:b/>
      </w:rPr>
    </w:pPr>
    <w:r>
      <w:rPr>
        <w:b/>
      </w:rPr>
      <w:t xml:space="preserve">GRUPA Ł: </w:t>
    </w:r>
    <w:r w:rsidR="00DE745B" w:rsidRPr="007C679C">
      <w:rPr>
        <w:b/>
      </w:rPr>
      <w:t xml:space="preserve">INSTRUKTOR PŁYWANIA </w:t>
    </w:r>
    <w:r w:rsidR="00DE745B">
      <w:rPr>
        <w:b/>
      </w:rPr>
      <w:t xml:space="preserve">- </w:t>
    </w:r>
    <w:r w:rsidR="00DE745B" w:rsidRPr="007C679C">
      <w:rPr>
        <w:b/>
      </w:rPr>
      <w:t>PLAN ZAJĘĆ</w:t>
    </w:r>
  </w:p>
  <w:p w:rsidR="00DE745B" w:rsidRDefault="00DE745B" w:rsidP="007C679C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E7B"/>
    <w:rsid w:val="000228BE"/>
    <w:rsid w:val="00023366"/>
    <w:rsid w:val="00026770"/>
    <w:rsid w:val="000419F3"/>
    <w:rsid w:val="0007011A"/>
    <w:rsid w:val="00083759"/>
    <w:rsid w:val="000A5E46"/>
    <w:rsid w:val="00114237"/>
    <w:rsid w:val="00116E3F"/>
    <w:rsid w:val="00136AA3"/>
    <w:rsid w:val="00151E7E"/>
    <w:rsid w:val="00167DC6"/>
    <w:rsid w:val="001B78E2"/>
    <w:rsid w:val="001D3771"/>
    <w:rsid w:val="0024206D"/>
    <w:rsid w:val="00255E2D"/>
    <w:rsid w:val="002941A3"/>
    <w:rsid w:val="002B2C95"/>
    <w:rsid w:val="002D04B5"/>
    <w:rsid w:val="002D4821"/>
    <w:rsid w:val="003152B4"/>
    <w:rsid w:val="00316653"/>
    <w:rsid w:val="00325EB4"/>
    <w:rsid w:val="0034171F"/>
    <w:rsid w:val="0036054D"/>
    <w:rsid w:val="003C7E7B"/>
    <w:rsid w:val="003D336D"/>
    <w:rsid w:val="00402DF6"/>
    <w:rsid w:val="00403570"/>
    <w:rsid w:val="00407FBE"/>
    <w:rsid w:val="004225B1"/>
    <w:rsid w:val="00433C99"/>
    <w:rsid w:val="004B6867"/>
    <w:rsid w:val="004C4823"/>
    <w:rsid w:val="004D5187"/>
    <w:rsid w:val="004D7022"/>
    <w:rsid w:val="00507848"/>
    <w:rsid w:val="005276AB"/>
    <w:rsid w:val="00543EF0"/>
    <w:rsid w:val="00550FBA"/>
    <w:rsid w:val="00576337"/>
    <w:rsid w:val="005D0797"/>
    <w:rsid w:val="005D6BD3"/>
    <w:rsid w:val="0061302A"/>
    <w:rsid w:val="00640AF6"/>
    <w:rsid w:val="006964F4"/>
    <w:rsid w:val="006A16AC"/>
    <w:rsid w:val="006C090F"/>
    <w:rsid w:val="006C36B6"/>
    <w:rsid w:val="006D0F5E"/>
    <w:rsid w:val="006F1772"/>
    <w:rsid w:val="0071773A"/>
    <w:rsid w:val="00761035"/>
    <w:rsid w:val="00765ED2"/>
    <w:rsid w:val="00775182"/>
    <w:rsid w:val="007774E3"/>
    <w:rsid w:val="007C679C"/>
    <w:rsid w:val="007D2D51"/>
    <w:rsid w:val="00821E8F"/>
    <w:rsid w:val="00841504"/>
    <w:rsid w:val="008D7E39"/>
    <w:rsid w:val="00931FA2"/>
    <w:rsid w:val="00946D40"/>
    <w:rsid w:val="0098590B"/>
    <w:rsid w:val="009B061F"/>
    <w:rsid w:val="009C432D"/>
    <w:rsid w:val="009D7022"/>
    <w:rsid w:val="00A268E7"/>
    <w:rsid w:val="00A44D20"/>
    <w:rsid w:val="00A55E87"/>
    <w:rsid w:val="00B04FD7"/>
    <w:rsid w:val="00B20E01"/>
    <w:rsid w:val="00B27A06"/>
    <w:rsid w:val="00B313EB"/>
    <w:rsid w:val="00B533AA"/>
    <w:rsid w:val="00B61A4B"/>
    <w:rsid w:val="00BB7B33"/>
    <w:rsid w:val="00BC5BBB"/>
    <w:rsid w:val="00BC6973"/>
    <w:rsid w:val="00BF19A0"/>
    <w:rsid w:val="00C05E7A"/>
    <w:rsid w:val="00C30464"/>
    <w:rsid w:val="00C3113F"/>
    <w:rsid w:val="00C67719"/>
    <w:rsid w:val="00CA35C6"/>
    <w:rsid w:val="00D2174C"/>
    <w:rsid w:val="00D41BFF"/>
    <w:rsid w:val="00D44CC9"/>
    <w:rsid w:val="00D8510E"/>
    <w:rsid w:val="00D950C0"/>
    <w:rsid w:val="00DC364C"/>
    <w:rsid w:val="00DC590E"/>
    <w:rsid w:val="00DD2A42"/>
    <w:rsid w:val="00DE745B"/>
    <w:rsid w:val="00DF6BC8"/>
    <w:rsid w:val="00E622FE"/>
    <w:rsid w:val="00E9706A"/>
    <w:rsid w:val="00EB1DAB"/>
    <w:rsid w:val="00EF2059"/>
    <w:rsid w:val="00EF586B"/>
    <w:rsid w:val="00EF6364"/>
    <w:rsid w:val="00F24C17"/>
    <w:rsid w:val="00F470A7"/>
    <w:rsid w:val="00F54324"/>
    <w:rsid w:val="00FD5C78"/>
    <w:rsid w:val="00FF1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6AC"/>
  </w:style>
  <w:style w:type="paragraph" w:styleId="Stopka">
    <w:name w:val="footer"/>
    <w:basedOn w:val="Normalny"/>
    <w:link w:val="StopkaZnak"/>
    <w:uiPriority w:val="99"/>
    <w:unhideWhenUsed/>
    <w:rsid w:val="006A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6AC"/>
  </w:style>
  <w:style w:type="paragraph" w:styleId="Tekstdymka">
    <w:name w:val="Balloon Text"/>
    <w:basedOn w:val="Normalny"/>
    <w:link w:val="TekstdymkaZnak"/>
    <w:uiPriority w:val="99"/>
    <w:semiHidden/>
    <w:unhideWhenUsed/>
    <w:rsid w:val="007C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79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43E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43EF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543E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2020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Szpakowski</dc:creator>
  <cp:lastModifiedBy>Biblioteka</cp:lastModifiedBy>
  <cp:revision>2</cp:revision>
  <cp:lastPrinted>2018-04-26T11:48:00Z</cp:lastPrinted>
  <dcterms:created xsi:type="dcterms:W3CDTF">2018-07-31T11:09:00Z</dcterms:created>
  <dcterms:modified xsi:type="dcterms:W3CDTF">2018-07-31T11:09:00Z</dcterms:modified>
</cp:coreProperties>
</file>